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3F" w:rsidRPr="00071299" w:rsidRDefault="0005599B" w:rsidP="002F511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Konkurs</w:t>
      </w:r>
      <w:r w:rsidR="00381299" w:rsidRPr="00071299">
        <w:rPr>
          <w:rFonts w:ascii="Bookman Old Style" w:hAnsi="Bookman Old Style" w:cs="Times New Roman"/>
          <w:b/>
        </w:rPr>
        <w:t xml:space="preserve"> </w:t>
      </w:r>
      <w:r w:rsidRPr="00071299">
        <w:rPr>
          <w:rFonts w:ascii="Bookman Old Style" w:hAnsi="Bookman Old Style" w:cs="Times New Roman"/>
          <w:b/>
        </w:rPr>
        <w:t xml:space="preserve">na stanowisko dyrektora Instytutu </w:t>
      </w:r>
      <w:r w:rsidR="00C8583E">
        <w:rPr>
          <w:rFonts w:ascii="Bookman Old Style" w:hAnsi="Bookman Old Style" w:cs="Times New Roman"/>
          <w:b/>
        </w:rPr>
        <w:t>Medycyny Doświadczalnej i Klinicznej im. Mirosława Mossakowskiego</w:t>
      </w:r>
      <w:r w:rsidR="003344FB" w:rsidRPr="00071299">
        <w:rPr>
          <w:rFonts w:ascii="Bookman Old Style" w:hAnsi="Bookman Old Style" w:cs="Times New Roman"/>
          <w:b/>
        </w:rPr>
        <w:t xml:space="preserve"> PAN</w:t>
      </w:r>
      <w:r w:rsidR="00381299" w:rsidRPr="00071299">
        <w:rPr>
          <w:rFonts w:ascii="Bookman Old Style" w:hAnsi="Bookman Old Style" w:cs="Times New Roman"/>
          <w:b/>
        </w:rPr>
        <w:t xml:space="preserve"> w </w:t>
      </w:r>
      <w:r w:rsidR="00C8583E">
        <w:rPr>
          <w:rFonts w:ascii="Bookman Old Style" w:hAnsi="Bookman Old Style" w:cs="Times New Roman"/>
          <w:b/>
        </w:rPr>
        <w:t>Warszawie</w:t>
      </w:r>
    </w:p>
    <w:p w:rsidR="0005599B" w:rsidRPr="00071299" w:rsidRDefault="0005599B" w:rsidP="00381299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 xml:space="preserve">na 4-letnią kadencję rozpoczynającą się w dniu </w:t>
      </w:r>
      <w:r w:rsidR="00BF4084" w:rsidRPr="00071299">
        <w:rPr>
          <w:rFonts w:ascii="Bookman Old Style" w:hAnsi="Bookman Old Style" w:cs="Times New Roman"/>
          <w:b/>
        </w:rPr>
        <w:t xml:space="preserve">1 </w:t>
      </w:r>
      <w:r w:rsidR="000C304E" w:rsidRPr="00071299">
        <w:rPr>
          <w:rFonts w:ascii="Bookman Old Style" w:hAnsi="Bookman Old Style" w:cs="Times New Roman"/>
          <w:b/>
        </w:rPr>
        <w:t>marca</w:t>
      </w:r>
      <w:r w:rsidRPr="00071299">
        <w:rPr>
          <w:rFonts w:ascii="Bookman Old Style" w:hAnsi="Bookman Old Style" w:cs="Times New Roman"/>
          <w:b/>
        </w:rPr>
        <w:t xml:space="preserve"> 201</w:t>
      </w:r>
      <w:r w:rsidR="00E07BAA">
        <w:rPr>
          <w:rFonts w:ascii="Bookman Old Style" w:hAnsi="Bookman Old Style" w:cs="Times New Roman"/>
          <w:b/>
        </w:rPr>
        <w:t>9</w:t>
      </w:r>
      <w:r w:rsidRPr="00071299">
        <w:rPr>
          <w:rFonts w:ascii="Bookman Old Style" w:hAnsi="Bookman Old Style" w:cs="Times New Roman"/>
          <w:b/>
        </w:rPr>
        <w:t xml:space="preserve"> roku</w:t>
      </w:r>
    </w:p>
    <w:p w:rsidR="00381299" w:rsidRPr="00071299" w:rsidRDefault="00381299" w:rsidP="00381299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381299" w:rsidRPr="00071299" w:rsidRDefault="0005599B" w:rsidP="00381299">
      <w:pPr>
        <w:spacing w:after="120" w:line="240" w:lineRule="auto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</w:rPr>
        <w:t>Na podstawie § 4 pkt 3 oraz § 6 rozporządzenia Ministra Nauki i Szkolnictwa Wyższego z dnia 22 listopada 2010 r. w sprawie konkursu na stanowisko dyrektora instytutu naukowego Polskiej Akademii Nauk</w:t>
      </w:r>
      <w:r w:rsidR="003344FB" w:rsidRPr="00071299">
        <w:rPr>
          <w:rFonts w:ascii="Bookman Old Style" w:hAnsi="Bookman Old Style" w:cs="Times New Roman"/>
        </w:rPr>
        <w:t xml:space="preserve"> (Dz. U. Nr 233</w:t>
      </w:r>
      <w:r w:rsidRPr="00071299">
        <w:rPr>
          <w:rFonts w:ascii="Bookman Old Style" w:hAnsi="Bookman Old Style" w:cs="Times New Roman"/>
        </w:rPr>
        <w:t xml:space="preserve"> poz. 1530), Komisja Konkursowa powołana przez Radę Kuratorów Wydziału V Nauk Medycznych PAN ogłasza konkurs na stanowisko </w:t>
      </w:r>
      <w:r w:rsidRPr="00071299">
        <w:rPr>
          <w:rFonts w:ascii="Bookman Old Style" w:hAnsi="Bookman Old Style" w:cs="Times New Roman"/>
          <w:b/>
        </w:rPr>
        <w:t xml:space="preserve">dyrektora </w:t>
      </w:r>
      <w:r w:rsidR="00381299" w:rsidRPr="00071299">
        <w:rPr>
          <w:rFonts w:ascii="Bookman Old Style" w:hAnsi="Bookman Old Style" w:cs="Times New Roman"/>
          <w:b/>
        </w:rPr>
        <w:t xml:space="preserve">Instytutu </w:t>
      </w:r>
      <w:r w:rsidR="00071299">
        <w:rPr>
          <w:rFonts w:ascii="Bookman Old Style" w:hAnsi="Bookman Old Style" w:cs="Times New Roman"/>
          <w:b/>
        </w:rPr>
        <w:t>Medycyny Doświadczalnej i Klinicznej im</w:t>
      </w:r>
      <w:r w:rsidR="002B463A">
        <w:rPr>
          <w:rFonts w:ascii="Bookman Old Style" w:hAnsi="Bookman Old Style" w:cs="Times New Roman"/>
          <w:b/>
        </w:rPr>
        <w:t> </w:t>
      </w:r>
      <w:r w:rsidR="00071299">
        <w:rPr>
          <w:rFonts w:ascii="Bookman Old Style" w:hAnsi="Bookman Old Style" w:cs="Times New Roman"/>
          <w:b/>
        </w:rPr>
        <w:t>Mirosława Mossakowskiego</w:t>
      </w:r>
      <w:r w:rsidR="00381299" w:rsidRPr="00071299">
        <w:rPr>
          <w:rFonts w:ascii="Bookman Old Style" w:hAnsi="Bookman Old Style" w:cs="Times New Roman"/>
          <w:b/>
        </w:rPr>
        <w:t xml:space="preserve"> </w:t>
      </w:r>
      <w:r w:rsidR="003344FB" w:rsidRPr="00071299">
        <w:rPr>
          <w:rFonts w:ascii="Bookman Old Style" w:hAnsi="Bookman Old Style" w:cs="Times New Roman"/>
          <w:b/>
        </w:rPr>
        <w:t>Polskiej Akademii Nauk</w:t>
      </w:r>
      <w:r w:rsidR="002F3DBE" w:rsidRPr="00071299">
        <w:rPr>
          <w:rFonts w:ascii="Bookman Old Style" w:hAnsi="Bookman Old Style" w:cs="Times New Roman"/>
          <w:b/>
        </w:rPr>
        <w:t xml:space="preserve"> w </w:t>
      </w:r>
      <w:r w:rsidR="00C8583E">
        <w:rPr>
          <w:rFonts w:ascii="Bookman Old Style" w:hAnsi="Bookman Old Style" w:cs="Times New Roman"/>
          <w:b/>
        </w:rPr>
        <w:t>Warszawie</w:t>
      </w:r>
      <w:r w:rsidR="003344FB" w:rsidRPr="00071299">
        <w:rPr>
          <w:rFonts w:ascii="Bookman Old Style" w:hAnsi="Bookman Old Style" w:cs="Times New Roman"/>
          <w:b/>
        </w:rPr>
        <w:t xml:space="preserve"> na</w:t>
      </w:r>
      <w:r w:rsidR="002B463A">
        <w:rPr>
          <w:rFonts w:ascii="Bookman Old Style" w:hAnsi="Bookman Old Style" w:cs="Times New Roman"/>
          <w:b/>
        </w:rPr>
        <w:t> </w:t>
      </w:r>
      <w:r w:rsidR="003344FB" w:rsidRPr="00071299">
        <w:rPr>
          <w:rFonts w:ascii="Bookman Old Style" w:hAnsi="Bookman Old Style" w:cs="Times New Roman"/>
          <w:b/>
        </w:rPr>
        <w:t>czte</w:t>
      </w:r>
      <w:r w:rsidR="003D2A85" w:rsidRPr="00071299">
        <w:rPr>
          <w:rFonts w:ascii="Bookman Old Style" w:hAnsi="Bookman Old Style" w:cs="Times New Roman"/>
          <w:b/>
        </w:rPr>
        <w:t>roletnią kadencję rozpoczynającą</w:t>
      </w:r>
      <w:r w:rsidR="003344FB" w:rsidRPr="00071299">
        <w:rPr>
          <w:rFonts w:ascii="Bookman Old Style" w:hAnsi="Bookman Old Style" w:cs="Times New Roman"/>
          <w:b/>
        </w:rPr>
        <w:t xml:space="preserve"> się w dniu 1 </w:t>
      </w:r>
      <w:r w:rsidR="000C304E" w:rsidRPr="00071299">
        <w:rPr>
          <w:rFonts w:ascii="Bookman Old Style" w:hAnsi="Bookman Old Style" w:cs="Times New Roman"/>
          <w:b/>
        </w:rPr>
        <w:t>marca</w:t>
      </w:r>
      <w:r w:rsidR="00C8583E">
        <w:rPr>
          <w:rFonts w:ascii="Bookman Old Style" w:hAnsi="Bookman Old Style" w:cs="Times New Roman"/>
          <w:b/>
        </w:rPr>
        <w:t xml:space="preserve"> 2019</w:t>
      </w:r>
      <w:r w:rsidR="003344FB" w:rsidRPr="00071299">
        <w:rPr>
          <w:rFonts w:ascii="Bookman Old Style" w:hAnsi="Bookman Old Style" w:cs="Times New Roman"/>
          <w:b/>
        </w:rPr>
        <w:t xml:space="preserve"> roku</w:t>
      </w:r>
      <w:r w:rsidR="00381299" w:rsidRPr="00071299">
        <w:rPr>
          <w:rFonts w:ascii="Bookman Old Style" w:hAnsi="Bookman Old Style" w:cs="Times New Roman"/>
          <w:b/>
        </w:rPr>
        <w:t>.</w:t>
      </w:r>
    </w:p>
    <w:p w:rsidR="0005599B" w:rsidRPr="00071299" w:rsidRDefault="00381299" w:rsidP="00381299">
      <w:p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  <w:b/>
        </w:rPr>
        <w:t xml:space="preserve"> </w:t>
      </w:r>
      <w:r w:rsidR="0005599B" w:rsidRPr="00071299">
        <w:rPr>
          <w:rFonts w:ascii="Bookman Old Style" w:hAnsi="Bookman Old Style" w:cs="Times New Roman"/>
        </w:rPr>
        <w:t>Konkurs składa się z dwóch etapów obejmujących:</w:t>
      </w:r>
    </w:p>
    <w:p w:rsidR="0005599B" w:rsidRDefault="0005599B" w:rsidP="0038129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ocenę </w:t>
      </w:r>
      <w:r w:rsidR="00A3346E">
        <w:rPr>
          <w:rFonts w:ascii="Bookman Old Style" w:hAnsi="Bookman Old Style" w:cs="Times New Roman"/>
        </w:rPr>
        <w:t>zgłoszeń i dołączonych do nich doku</w:t>
      </w:r>
      <w:r w:rsidR="00A64223">
        <w:rPr>
          <w:rFonts w:ascii="Bookman Old Style" w:hAnsi="Bookman Old Style" w:cs="Times New Roman"/>
        </w:rPr>
        <w:t xml:space="preserve">mentów pod względem formalnym </w:t>
      </w:r>
      <w:r w:rsidR="00374BC3" w:rsidRPr="00071299">
        <w:rPr>
          <w:rFonts w:ascii="Bookman Old Style" w:hAnsi="Bookman Old Style" w:cs="Times New Roman"/>
        </w:rPr>
        <w:t xml:space="preserve"> oraz</w:t>
      </w:r>
      <w:r w:rsidRPr="00071299">
        <w:rPr>
          <w:rFonts w:ascii="Bookman Old Style" w:hAnsi="Bookman Old Style" w:cs="Times New Roman"/>
        </w:rPr>
        <w:t xml:space="preserve"> ocenę </w:t>
      </w:r>
      <w:r w:rsidR="00A64223">
        <w:rPr>
          <w:rFonts w:ascii="Bookman Old Style" w:hAnsi="Bookman Old Style" w:cs="Times New Roman"/>
        </w:rPr>
        <w:t>merytoryczną spełniania warunków dotyczących wykształcenia, doświadczenia oraz kwalifikacji zawodowych kandydatów na stanowisko dyrektora</w:t>
      </w:r>
      <w:r w:rsidRPr="00071299">
        <w:rPr>
          <w:rFonts w:ascii="Bookman Old Style" w:hAnsi="Bookman Old Style" w:cs="Times New Roman"/>
        </w:rPr>
        <w:t>;</w:t>
      </w:r>
    </w:p>
    <w:p w:rsidR="00A64223" w:rsidRPr="00071299" w:rsidRDefault="00D652F3" w:rsidP="00A64223">
      <w:pPr>
        <w:pStyle w:val="Akapitzlist"/>
        <w:spacing w:after="12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 przypadku odmowy dopuszczenia kandydata na stanowisko dyrektora do drugiego etapu konkursu ze względu na niespełnienie warunków formalnych, kandydat może w terminie 3 dni od dnia otrzymania zawiadomienia, odwołać się za pośrednictwem komisji konkursowej do przewodniczącego rady. Rozstrzygnięcie przewodniczącego rady w sprawie dopuszczenia kandydata do udziału w konkursie jest ostateczne.</w:t>
      </w:r>
    </w:p>
    <w:p w:rsidR="0005599B" w:rsidRPr="00071299" w:rsidRDefault="0005599B" w:rsidP="0005599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ocenę wiedzy i predyspozycji kandydatów do kierowania instytutem na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>podstawie rozmowy kwalifikacyjnej.</w:t>
      </w:r>
    </w:p>
    <w:p w:rsidR="0005599B" w:rsidRPr="00071299" w:rsidRDefault="0005599B" w:rsidP="0005599B">
      <w:pPr>
        <w:spacing w:after="120" w:line="240" w:lineRule="auto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Wymagania niezbędne:</w:t>
      </w:r>
    </w:p>
    <w:p w:rsidR="0005599B" w:rsidRPr="00071299" w:rsidRDefault="0005599B" w:rsidP="0005599B">
      <w:p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Kandydatem na stanowisko dyrektora </w:t>
      </w:r>
      <w:r w:rsidR="002F5113" w:rsidRPr="00071299">
        <w:rPr>
          <w:rFonts w:ascii="Bookman Old Style" w:hAnsi="Bookman Old Style" w:cs="Times New Roman"/>
        </w:rPr>
        <w:t xml:space="preserve">Instytutu </w:t>
      </w:r>
      <w:r w:rsidR="00C8583E">
        <w:rPr>
          <w:rFonts w:ascii="Bookman Old Style" w:hAnsi="Bookman Old Style" w:cs="Times New Roman"/>
        </w:rPr>
        <w:t>Medycyny Doświadczalnej i</w:t>
      </w:r>
      <w:r w:rsidR="00F644CE">
        <w:rPr>
          <w:rFonts w:ascii="Bookman Old Style" w:hAnsi="Bookman Old Style" w:cs="Times New Roman"/>
        </w:rPr>
        <w:t> </w:t>
      </w:r>
      <w:r w:rsidR="00C8583E">
        <w:rPr>
          <w:rFonts w:ascii="Bookman Old Style" w:hAnsi="Bookman Old Style" w:cs="Times New Roman"/>
        </w:rPr>
        <w:t>Klinicznej im. Mirosława Mossakowskiego</w:t>
      </w:r>
      <w:r w:rsidR="00381299" w:rsidRPr="00071299">
        <w:rPr>
          <w:rFonts w:ascii="Bookman Old Style" w:hAnsi="Bookman Old Style" w:cs="Times New Roman"/>
        </w:rPr>
        <w:t xml:space="preserve"> PAN w </w:t>
      </w:r>
      <w:r w:rsidR="00C8583E">
        <w:rPr>
          <w:rFonts w:ascii="Bookman Old Style" w:hAnsi="Bookman Old Style" w:cs="Times New Roman"/>
        </w:rPr>
        <w:t>Warszawie</w:t>
      </w:r>
      <w:r w:rsidR="00381299" w:rsidRPr="00071299">
        <w:rPr>
          <w:rFonts w:ascii="Bookman Old Style" w:hAnsi="Bookman Old Style" w:cs="Times New Roman"/>
        </w:rPr>
        <w:t xml:space="preserve"> </w:t>
      </w:r>
      <w:r w:rsidRPr="00071299">
        <w:rPr>
          <w:rFonts w:ascii="Bookman Old Style" w:hAnsi="Bookman Old Style" w:cs="Times New Roman"/>
        </w:rPr>
        <w:t>może być osoba, która:</w:t>
      </w:r>
    </w:p>
    <w:p w:rsidR="0005599B" w:rsidRPr="00071299" w:rsidRDefault="0005599B" w:rsidP="0005599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posiada co n</w:t>
      </w:r>
      <w:r w:rsidR="00414F64" w:rsidRPr="00071299">
        <w:rPr>
          <w:rFonts w:ascii="Bookman Old Style" w:hAnsi="Bookman Old Style" w:cs="Times New Roman"/>
        </w:rPr>
        <w:t>ajmniej stopień naukowy doktora</w:t>
      </w:r>
      <w:r w:rsidR="005815A5" w:rsidRPr="00071299">
        <w:rPr>
          <w:rFonts w:ascii="Bookman Old Style" w:hAnsi="Bookman Old Style" w:cs="Times New Roman"/>
        </w:rPr>
        <w:t xml:space="preserve"> nauk </w:t>
      </w:r>
      <w:r w:rsidR="00D652F3" w:rsidRPr="00071299">
        <w:rPr>
          <w:rFonts w:ascii="Bookman Old Style" w:hAnsi="Bookman Old Style" w:cs="Times New Roman"/>
        </w:rPr>
        <w:t>biologicznych chemicznych</w:t>
      </w:r>
      <w:r w:rsidR="007D4D5F" w:rsidRPr="00071299">
        <w:rPr>
          <w:rFonts w:ascii="Bookman Old Style" w:hAnsi="Bookman Old Style" w:cs="Times New Roman"/>
        </w:rPr>
        <w:t xml:space="preserve">, </w:t>
      </w:r>
      <w:r w:rsidR="007D4D5F" w:rsidRPr="00071299">
        <w:rPr>
          <w:rFonts w:ascii="Bookman Old Style" w:hAnsi="Bookman Old Style" w:cs="Times New Roman"/>
          <w:color w:val="000000" w:themeColor="text1"/>
        </w:rPr>
        <w:t>farmaceutycznych</w:t>
      </w:r>
      <w:r w:rsidR="00D652F3">
        <w:rPr>
          <w:rFonts w:ascii="Bookman Old Style" w:hAnsi="Bookman Old Style" w:cs="Times New Roman"/>
          <w:color w:val="000000" w:themeColor="text1"/>
        </w:rPr>
        <w:t xml:space="preserve"> lub</w:t>
      </w:r>
      <w:r w:rsidR="00B17733" w:rsidRPr="00071299">
        <w:rPr>
          <w:rFonts w:ascii="Bookman Old Style" w:hAnsi="Bookman Old Style" w:cs="Times New Roman"/>
        </w:rPr>
        <w:t xml:space="preserve"> </w:t>
      </w:r>
      <w:r w:rsidR="00D652F3">
        <w:rPr>
          <w:rFonts w:ascii="Bookman Old Style" w:hAnsi="Bookman Old Style" w:cs="Times New Roman"/>
        </w:rPr>
        <w:t>medycznych</w:t>
      </w:r>
      <w:r w:rsidR="00B17733" w:rsidRPr="00071299">
        <w:rPr>
          <w:rFonts w:ascii="Bookman Old Style" w:hAnsi="Bookman Old Style" w:cs="Times New Roman"/>
        </w:rPr>
        <w:t xml:space="preserve"> oraz znaczący dorobek naukowy w zakresie problematyki badawczej zbieżnej przynajmniej z jedną z</w:t>
      </w:r>
      <w:r w:rsidR="00F644CE">
        <w:rPr>
          <w:rFonts w:ascii="Bookman Old Style" w:hAnsi="Bookman Old Style" w:cs="Times New Roman"/>
        </w:rPr>
        <w:t> </w:t>
      </w:r>
      <w:r w:rsidR="007D4D5F" w:rsidRPr="00071299">
        <w:rPr>
          <w:rFonts w:ascii="Bookman Old Style" w:hAnsi="Bookman Old Style" w:cs="Times New Roman"/>
          <w:color w:val="000000" w:themeColor="text1"/>
        </w:rPr>
        <w:t>głównych</w:t>
      </w:r>
      <w:r w:rsidR="00B17733" w:rsidRPr="00071299">
        <w:rPr>
          <w:rFonts w:ascii="Bookman Old Style" w:hAnsi="Bookman Old Style" w:cs="Times New Roman"/>
        </w:rPr>
        <w:t xml:space="preserve"> dziedzin uprawianych w Instytucie</w:t>
      </w:r>
      <w:r w:rsidR="002042F7" w:rsidRPr="00071299">
        <w:rPr>
          <w:rFonts w:ascii="Bookman Old Style" w:hAnsi="Bookman Old Style" w:cs="Times New Roman"/>
        </w:rPr>
        <w:t>;</w:t>
      </w:r>
    </w:p>
    <w:p w:rsidR="0005599B" w:rsidRPr="00071299" w:rsidRDefault="0005599B" w:rsidP="0005599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posiada doświadczenie w kierowaniu </w:t>
      </w:r>
      <w:r w:rsidR="007D4D5F" w:rsidRPr="00071299">
        <w:rPr>
          <w:rFonts w:ascii="Bookman Old Style" w:hAnsi="Bookman Old Style" w:cs="Times New Roman"/>
        </w:rPr>
        <w:t xml:space="preserve">dużymi </w:t>
      </w:r>
      <w:r w:rsidRPr="00071299">
        <w:rPr>
          <w:rFonts w:ascii="Bookman Old Style" w:hAnsi="Bookman Old Style" w:cs="Times New Roman"/>
        </w:rPr>
        <w:t>zespołami badawczymi;</w:t>
      </w:r>
    </w:p>
    <w:p w:rsidR="0005599B" w:rsidRPr="00071299" w:rsidRDefault="0005599B" w:rsidP="0005599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nie była skazana prawomocnym wyrokiem za umyślne przestępstwo lub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>przestępstwo skarbowe;</w:t>
      </w:r>
    </w:p>
    <w:p w:rsidR="007D4D5F" w:rsidRPr="00D652F3" w:rsidRDefault="0005599B" w:rsidP="00D652F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ko</w:t>
      </w:r>
      <w:r w:rsidR="007D4D5F" w:rsidRPr="00071299">
        <w:rPr>
          <w:rFonts w:ascii="Bookman Old Style" w:hAnsi="Bookman Old Style" w:cs="Times New Roman"/>
        </w:rPr>
        <w:t>rzysta z pełni praw publicznych;</w:t>
      </w:r>
    </w:p>
    <w:p w:rsidR="00D252B1" w:rsidRPr="00071299" w:rsidRDefault="00D252B1" w:rsidP="00D252B1">
      <w:pPr>
        <w:spacing w:after="120" w:line="240" w:lineRule="auto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Kandydaci powinni złożyć następujące dokumenty: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zgłoszenie swojej kandydatury do konkursu;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koncepcję funkcjonowania Instytutu opracowaną przez osobę przystępującą do konkursu w formie prezentacji multimedialnej (nieprzekraczającej </w:t>
      </w:r>
      <w:r w:rsidR="005564C3" w:rsidRPr="00071299">
        <w:rPr>
          <w:rFonts w:ascii="Bookman Old Style" w:hAnsi="Bookman Old Style" w:cs="Times New Roman"/>
        </w:rPr>
        <w:t>20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>minut), złożonej na nośniku elektronicznym;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informację o dotychczasowym przebiegu pracy zawodowej, w tym o zakresie obowiązków związanych z zajmowanymi stanowiskami i pełnionymi funkcjami, okresie ich pełnienia, liczbie podległych pracowników i osiągnięciach zawodowych oraz o posiadanych tytułach lub stopniach nauko</w:t>
      </w:r>
      <w:r w:rsidR="00B17733" w:rsidRPr="00071299">
        <w:rPr>
          <w:rFonts w:ascii="Bookman Old Style" w:hAnsi="Bookman Old Style" w:cs="Times New Roman"/>
        </w:rPr>
        <w:t>wych (złożoną na piśmie</w:t>
      </w:r>
      <w:r w:rsidRPr="00071299">
        <w:rPr>
          <w:rFonts w:ascii="Bookman Old Style" w:hAnsi="Bookman Old Style" w:cs="Times New Roman"/>
        </w:rPr>
        <w:t xml:space="preserve"> </w:t>
      </w:r>
      <w:r w:rsidR="00B17733" w:rsidRPr="00071299">
        <w:rPr>
          <w:rFonts w:ascii="Bookman Old Style" w:hAnsi="Bookman Old Style" w:cs="Times New Roman"/>
        </w:rPr>
        <w:t>i</w:t>
      </w:r>
      <w:r w:rsidRPr="00071299">
        <w:rPr>
          <w:rFonts w:ascii="Bookman Old Style" w:hAnsi="Bookman Old Style" w:cs="Times New Roman"/>
        </w:rPr>
        <w:t xml:space="preserve"> </w:t>
      </w:r>
      <w:r w:rsidRPr="00071299">
        <w:rPr>
          <w:rFonts w:ascii="Bookman Old Style" w:hAnsi="Bookman Old Style" w:cs="Times New Roman"/>
          <w:color w:val="000000" w:themeColor="text1"/>
        </w:rPr>
        <w:t>na nośniku elektronicznym</w:t>
      </w:r>
      <w:r w:rsidRPr="00071299">
        <w:rPr>
          <w:rFonts w:ascii="Bookman Old Style" w:hAnsi="Bookman Old Style" w:cs="Times New Roman"/>
        </w:rPr>
        <w:t>);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informację o dorobku nau</w:t>
      </w:r>
      <w:r w:rsidR="00ED04C5">
        <w:rPr>
          <w:rFonts w:ascii="Bookman Old Style" w:hAnsi="Bookman Old Style" w:cs="Times New Roman"/>
        </w:rPr>
        <w:t xml:space="preserve">kowym z załączeniem: a/ wyciągu </w:t>
      </w:r>
      <w:proofErr w:type="spellStart"/>
      <w:r w:rsidRPr="00071299">
        <w:rPr>
          <w:rFonts w:ascii="Bookman Old Style" w:hAnsi="Bookman Old Style" w:cs="Times New Roman"/>
        </w:rPr>
        <w:t>bibliometrycznego</w:t>
      </w:r>
      <w:proofErr w:type="spellEnd"/>
      <w:r w:rsidRPr="00071299">
        <w:rPr>
          <w:rFonts w:ascii="Bookman Old Style" w:hAnsi="Bookman Old Style" w:cs="Times New Roman"/>
        </w:rPr>
        <w:t>, b/ liczby grantów i wysokości środków uzyskanych przez kandydata</w:t>
      </w:r>
      <w:r w:rsidR="00B17733" w:rsidRPr="00071299">
        <w:rPr>
          <w:rFonts w:ascii="Bookman Old Style" w:hAnsi="Bookman Old Style" w:cs="Times New Roman"/>
        </w:rPr>
        <w:t xml:space="preserve"> (złożoną na piśmie i </w:t>
      </w:r>
      <w:r w:rsidR="00B17733" w:rsidRPr="00071299">
        <w:rPr>
          <w:rFonts w:ascii="Bookman Old Style" w:hAnsi="Bookman Old Style" w:cs="Times New Roman"/>
          <w:color w:val="000000" w:themeColor="text1"/>
        </w:rPr>
        <w:t>na nośniku elektronicznym</w:t>
      </w:r>
      <w:r w:rsidR="00B17733" w:rsidRPr="00071299">
        <w:rPr>
          <w:rFonts w:ascii="Bookman Old Style" w:hAnsi="Bookman Old Style" w:cs="Times New Roman"/>
        </w:rPr>
        <w:t>)</w:t>
      </w:r>
      <w:r w:rsidRPr="00071299">
        <w:rPr>
          <w:rFonts w:ascii="Bookman Old Style" w:hAnsi="Bookman Old Style" w:cs="Times New Roman"/>
        </w:rPr>
        <w:t>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poświadczone za zgodność z oryginałem kopie dokumentów potwierdzających:</w:t>
      </w:r>
    </w:p>
    <w:p w:rsidR="00D252B1" w:rsidRPr="00071299" w:rsidRDefault="00D252B1" w:rsidP="00D252B1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przebieg pracy zawodowej,</w:t>
      </w:r>
    </w:p>
    <w:p w:rsidR="00D252B1" w:rsidRPr="00071299" w:rsidRDefault="00D252B1" w:rsidP="00D252B1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lastRenderedPageBreak/>
        <w:t>posiadany tytuł lub stopień naukowy;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oświadczenie, że z chwilą objęcia funkcji dyrektora, Instytut </w:t>
      </w:r>
      <w:r w:rsidR="00C8583E">
        <w:rPr>
          <w:rFonts w:ascii="Bookman Old Style" w:hAnsi="Bookman Old Style" w:cs="Times New Roman"/>
        </w:rPr>
        <w:t>Medycyny Doświadczalnej i Klinicznej im. Mirosława Mossakowskiego</w:t>
      </w:r>
      <w:r w:rsidRPr="00071299">
        <w:rPr>
          <w:rFonts w:ascii="Bookman Old Style" w:hAnsi="Bookman Old Style" w:cs="Times New Roman"/>
        </w:rPr>
        <w:t xml:space="preserve"> PAN będzie </w:t>
      </w:r>
      <w:r w:rsidR="00D652F3">
        <w:rPr>
          <w:rFonts w:ascii="Bookman Old Style" w:hAnsi="Bookman Old Style" w:cs="Times New Roman"/>
        </w:rPr>
        <w:t>podstawowym</w:t>
      </w:r>
      <w:r w:rsidRPr="00071299">
        <w:rPr>
          <w:rFonts w:ascii="Bookman Old Style" w:hAnsi="Bookman Old Style" w:cs="Times New Roman"/>
        </w:rPr>
        <w:t xml:space="preserve"> miejscem pracy kandydata; 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oświadczenie o korzystaniu z pełni praw publicznych;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oświadczenie o niekaralności za umyślne przestępstwo lub przestępstwo skarbowe;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oświadczenie, o którym mowa w art.7 ust.1 ustawy z dnia 18 października 2006 r. o ujawnianiu informacji o dokumentach organów bezpieczeństwa państwa z lat 1944-1990 oraz treści tych dokumentów (Dz.</w:t>
      </w:r>
      <w:r w:rsidR="004638E9" w:rsidRPr="00071299">
        <w:rPr>
          <w:rFonts w:ascii="Bookman Old Style" w:hAnsi="Bookman Old Style" w:cs="Times New Roman"/>
        </w:rPr>
        <w:t xml:space="preserve">U. z 2016 </w:t>
      </w:r>
      <w:r w:rsidR="00560B2E" w:rsidRPr="00071299">
        <w:rPr>
          <w:rFonts w:ascii="Bookman Old Style" w:hAnsi="Bookman Old Style" w:cs="Times New Roman"/>
        </w:rPr>
        <w:t>r.</w:t>
      </w:r>
      <w:r w:rsidRPr="00071299">
        <w:rPr>
          <w:rFonts w:ascii="Bookman Old Style" w:hAnsi="Bookman Old Style" w:cs="Times New Roman"/>
        </w:rPr>
        <w:t xml:space="preserve"> poz.</w:t>
      </w:r>
      <w:r w:rsidR="00F644CE">
        <w:rPr>
          <w:rFonts w:ascii="Bookman Old Style" w:hAnsi="Bookman Old Style" w:cs="Times New Roman"/>
        </w:rPr>
        <w:t> </w:t>
      </w:r>
      <w:r w:rsidR="004638E9" w:rsidRPr="00071299">
        <w:rPr>
          <w:rFonts w:ascii="Bookman Old Style" w:hAnsi="Bookman Old Style" w:cs="Times New Roman"/>
        </w:rPr>
        <w:t>1721</w:t>
      </w:r>
      <w:r w:rsidRPr="00071299">
        <w:rPr>
          <w:rFonts w:ascii="Bookman Old Style" w:hAnsi="Bookman Old Style" w:cs="Times New Roman"/>
        </w:rPr>
        <w:t>);</w:t>
      </w:r>
    </w:p>
    <w:p w:rsidR="00D252B1" w:rsidRPr="00071299" w:rsidRDefault="00D252B1" w:rsidP="00D252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poświadczoną za zgodność z oryginałem kopię dowodu osobistego lub innego dokumentu potwierdzającego tożsamość;</w:t>
      </w:r>
    </w:p>
    <w:p w:rsidR="00BA4FB6" w:rsidRPr="00F644CE" w:rsidRDefault="00BA4FB6" w:rsidP="00F644C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644CE">
        <w:rPr>
          <w:rFonts w:ascii="Bookman Old Style" w:hAnsi="Bookman Old Style"/>
        </w:rPr>
        <w:t>oświadczenie o wyrażeniu zgody na przetwarzanie danych osobowych w</w:t>
      </w:r>
      <w:r w:rsidR="00F644CE">
        <w:rPr>
          <w:rFonts w:ascii="Bookman Old Style" w:hAnsi="Bookman Old Style"/>
        </w:rPr>
        <w:t> </w:t>
      </w:r>
      <w:r w:rsidRPr="00F644CE">
        <w:rPr>
          <w:rFonts w:ascii="Bookman Old Style" w:hAnsi="Bookman Old Style"/>
        </w:rPr>
        <w:t>ramach konkursu na stanowisko dyrektora, zgodnie z ROZPORZĄDZENIEM PARLAMENTU EUROPEJSKIEGO I RADY (UE) 2016/679 z dnia 27 kwietnia 2016 r. w sprawie ochrony osób fizycznych w związku z przetwarzaniem danych osobowych przepływu takich danych oraz uchylenia dyrektywy 95/46/WE (ogólne rozporządzenie o ochronie danych).</w:t>
      </w:r>
    </w:p>
    <w:p w:rsidR="0023096A" w:rsidRPr="00071299" w:rsidRDefault="00DF6AE4" w:rsidP="00DF6AE4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Zgłoszenie do konkursu i dokumenty potwierdzające wymagane kwalifikacje osoby przystępującej do konkursu powinny być sporządzone w języku polskim, a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>oryginalne dokumenty w języku obcym wymagają tłumaczenia na język polski, sporządzonego przez tłumacza przysięgłego.</w:t>
      </w:r>
    </w:p>
    <w:p w:rsidR="00D252B1" w:rsidRPr="0007129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Dokumenty (ujęte w punktach 1-11) należy nadsyłać pocztą na adres: Wydział V Nauk Medycznych PAN, 00-901 Warszawa,</w:t>
      </w:r>
      <w:r w:rsidR="00756E7E" w:rsidRPr="00071299">
        <w:rPr>
          <w:rFonts w:ascii="Bookman Old Style" w:hAnsi="Bookman Old Style" w:cs="Times New Roman"/>
        </w:rPr>
        <w:t xml:space="preserve"> Pałac Kultury i Nauki,</w:t>
      </w:r>
      <w:r w:rsidRPr="00071299">
        <w:rPr>
          <w:rFonts w:ascii="Bookman Old Style" w:hAnsi="Bookman Old Style" w:cs="Times New Roman"/>
        </w:rPr>
        <w:t xml:space="preserve"> Pl. Defilad 1</w:t>
      </w:r>
      <w:r w:rsidR="00756E7E" w:rsidRPr="00071299">
        <w:rPr>
          <w:rFonts w:ascii="Bookman Old Style" w:hAnsi="Bookman Old Style" w:cs="Times New Roman"/>
        </w:rPr>
        <w:t>,</w:t>
      </w:r>
      <w:r w:rsidRPr="00071299">
        <w:rPr>
          <w:rFonts w:ascii="Bookman Old Style" w:hAnsi="Bookman Old Style" w:cs="Times New Roman"/>
        </w:rPr>
        <w:t xml:space="preserve"> z</w:t>
      </w:r>
      <w:r w:rsidR="00F644CE">
        <w:rPr>
          <w:rFonts w:ascii="Bookman Old Style" w:hAnsi="Bookman Old Style" w:cs="Times New Roman"/>
        </w:rPr>
        <w:t> </w:t>
      </w:r>
      <w:r w:rsidRPr="00071299">
        <w:rPr>
          <w:rFonts w:ascii="Bookman Old Style" w:hAnsi="Bookman Old Style" w:cs="Times New Roman"/>
        </w:rPr>
        <w:t xml:space="preserve">dopiskiem na kopercie: konkurs na stanowisko dyrektora Instytutu </w:t>
      </w:r>
      <w:r w:rsidR="00A663DD">
        <w:rPr>
          <w:rFonts w:ascii="Bookman Old Style" w:hAnsi="Bookman Old Style" w:cs="Times New Roman"/>
        </w:rPr>
        <w:t>Medycyny Doświadczalnej i Klinicznej im. Mirosława Mossakowskiego</w:t>
      </w:r>
      <w:r w:rsidRPr="00071299">
        <w:rPr>
          <w:rFonts w:ascii="Bookman Old Style" w:hAnsi="Bookman Old Style" w:cs="Times New Roman"/>
        </w:rPr>
        <w:t xml:space="preserve"> PAN w </w:t>
      </w:r>
      <w:r w:rsidR="00A663DD">
        <w:rPr>
          <w:rFonts w:ascii="Bookman Old Style" w:hAnsi="Bookman Old Style" w:cs="Times New Roman"/>
        </w:rPr>
        <w:t>Warszawie</w:t>
      </w:r>
      <w:bookmarkStart w:id="0" w:name="_GoBack"/>
      <w:bookmarkEnd w:id="0"/>
      <w:r w:rsidRPr="00071299">
        <w:rPr>
          <w:rFonts w:ascii="Bookman Old Style" w:hAnsi="Bookman Old Style" w:cs="Times New Roman"/>
        </w:rPr>
        <w:t xml:space="preserve"> lub składać osobiście w Wydziale V Nauk Medycznych PAN, Warszawa, Pałac Kultury i Nauki, </w:t>
      </w:r>
      <w:r w:rsidR="00756E7E" w:rsidRPr="00071299">
        <w:rPr>
          <w:rFonts w:ascii="Bookman Old Style" w:hAnsi="Bookman Old Style" w:cs="Times New Roman"/>
        </w:rPr>
        <w:t xml:space="preserve">Plac Defilad 1, </w:t>
      </w:r>
      <w:r w:rsidRPr="00071299">
        <w:rPr>
          <w:rFonts w:ascii="Bookman Old Style" w:hAnsi="Bookman Old Style" w:cs="Times New Roman"/>
        </w:rPr>
        <w:t>pokój 2518 (25 piętro), w godz. od 9.00 do 1</w:t>
      </w:r>
      <w:r w:rsidR="00AA191E" w:rsidRPr="00071299">
        <w:rPr>
          <w:rFonts w:ascii="Bookman Old Style" w:hAnsi="Bookman Old Style" w:cs="Times New Roman"/>
        </w:rPr>
        <w:t>6.00 (tel. 22</w:t>
      </w:r>
      <w:r w:rsidR="00C8583E">
        <w:rPr>
          <w:rFonts w:ascii="Bookman Old Style" w:hAnsi="Bookman Old Style" w:cs="Times New Roman"/>
        </w:rPr>
        <w:t> 182 60 55</w:t>
      </w:r>
      <w:r w:rsidR="00AA191E" w:rsidRPr="00071299">
        <w:rPr>
          <w:rFonts w:ascii="Bookman Old Style" w:hAnsi="Bookman Old Style" w:cs="Times New Roman"/>
        </w:rPr>
        <w:t>).</w:t>
      </w:r>
      <w:r w:rsidR="00F43C85" w:rsidRPr="00071299">
        <w:rPr>
          <w:rFonts w:ascii="Bookman Old Style" w:hAnsi="Bookman Old Style" w:cs="Times New Roman"/>
        </w:rPr>
        <w:t xml:space="preserve"> </w:t>
      </w:r>
    </w:p>
    <w:p w:rsidR="00D252B1" w:rsidRPr="0007129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>O dalszych etapach konkursu kandydaci zostaną powiadomieni pisemnie.</w:t>
      </w:r>
    </w:p>
    <w:p w:rsidR="00D252B1" w:rsidRPr="0007129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Materiały informacyjne dotyczące funkcjonowania i działalności Instytutu </w:t>
      </w:r>
      <w:r w:rsidR="00C8583E">
        <w:rPr>
          <w:rFonts w:ascii="Bookman Old Style" w:hAnsi="Bookman Old Style" w:cs="Times New Roman"/>
        </w:rPr>
        <w:t>Medycyny Doświadczalnej i Klinicznej im. Mirosława Mossakowskiego</w:t>
      </w:r>
      <w:r w:rsidRPr="00071299">
        <w:rPr>
          <w:rFonts w:ascii="Bookman Old Style" w:hAnsi="Bookman Old Style" w:cs="Times New Roman"/>
        </w:rPr>
        <w:t xml:space="preserve"> PAN w</w:t>
      </w:r>
      <w:r w:rsidR="00F644CE">
        <w:rPr>
          <w:rFonts w:ascii="Bookman Old Style" w:hAnsi="Bookman Old Style" w:cs="Times New Roman"/>
        </w:rPr>
        <w:t> </w:t>
      </w:r>
      <w:r w:rsidR="00C8583E">
        <w:rPr>
          <w:rFonts w:ascii="Bookman Old Style" w:hAnsi="Bookman Old Style" w:cs="Times New Roman"/>
        </w:rPr>
        <w:t>Warszawie</w:t>
      </w:r>
      <w:r w:rsidRPr="00071299">
        <w:rPr>
          <w:rFonts w:ascii="Bookman Old Style" w:hAnsi="Bookman Old Style" w:cs="Times New Roman"/>
        </w:rPr>
        <w:t xml:space="preserve"> dostępne są na stronie internetowej: </w:t>
      </w:r>
      <w:hyperlink r:id="rId5" w:history="1">
        <w:r w:rsidR="00D652F3" w:rsidRPr="009C5155">
          <w:rPr>
            <w:rStyle w:val="Hipercze"/>
            <w:rFonts w:ascii="Bookman Old Style" w:hAnsi="Bookman Old Style" w:cs="Times New Roman"/>
          </w:rPr>
          <w:t>www.imdik.pan.pl</w:t>
        </w:r>
      </w:hyperlink>
      <w:r w:rsidR="00D652F3">
        <w:rPr>
          <w:rStyle w:val="Hipercze"/>
          <w:rFonts w:ascii="Bookman Old Style" w:hAnsi="Bookman Old Style" w:cs="Times New Roman"/>
        </w:rPr>
        <w:t xml:space="preserve"> oraz w sekretariacie Dyrekcji Instytutu (tel. 022 668 52 50).</w:t>
      </w:r>
    </w:p>
    <w:p w:rsidR="00D252B1" w:rsidRPr="00071299" w:rsidRDefault="00D252B1" w:rsidP="00D252B1">
      <w:pPr>
        <w:spacing w:after="120" w:line="240" w:lineRule="auto"/>
        <w:ind w:firstLine="357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Ogł</w:t>
      </w:r>
      <w:r w:rsidR="003B3B0E">
        <w:rPr>
          <w:rFonts w:ascii="Bookman Old Style" w:hAnsi="Bookman Old Style" w:cs="Times New Roman"/>
          <w:b/>
        </w:rPr>
        <w:t>oszenie o konkursie zamieszczono</w:t>
      </w:r>
      <w:r w:rsidRPr="00071299">
        <w:rPr>
          <w:rFonts w:ascii="Bookman Old Style" w:hAnsi="Bookman Old Style" w:cs="Times New Roman"/>
          <w:b/>
        </w:rPr>
        <w:t xml:space="preserve"> w dniu </w:t>
      </w:r>
      <w:r w:rsidR="00C8583E">
        <w:rPr>
          <w:rFonts w:ascii="Bookman Old Style" w:hAnsi="Bookman Old Style" w:cs="Times New Roman"/>
          <w:b/>
        </w:rPr>
        <w:t>16 listopada 2018</w:t>
      </w:r>
      <w:r w:rsidRPr="00071299">
        <w:rPr>
          <w:rFonts w:ascii="Bookman Old Style" w:hAnsi="Bookman Old Style" w:cs="Times New Roman"/>
          <w:b/>
        </w:rPr>
        <w:t xml:space="preserve"> r. </w:t>
      </w:r>
    </w:p>
    <w:p w:rsidR="00D252B1" w:rsidRPr="00071299" w:rsidRDefault="00E329F2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  <w:b/>
        </w:rPr>
      </w:pPr>
      <w:r w:rsidRPr="00071299">
        <w:rPr>
          <w:rFonts w:ascii="Bookman Old Style" w:hAnsi="Bookman Old Style" w:cs="Times New Roman"/>
          <w:b/>
        </w:rPr>
        <w:t>Termin składania zgłoszeń upł</w:t>
      </w:r>
      <w:r w:rsidR="00D252B1" w:rsidRPr="00071299">
        <w:rPr>
          <w:rFonts w:ascii="Bookman Old Style" w:hAnsi="Bookman Old Style" w:cs="Times New Roman"/>
          <w:b/>
        </w:rPr>
        <w:t xml:space="preserve">ywa w dniu </w:t>
      </w:r>
      <w:r w:rsidR="00D54095">
        <w:rPr>
          <w:rFonts w:ascii="Bookman Old Style" w:hAnsi="Bookman Old Style" w:cs="Times New Roman"/>
          <w:b/>
        </w:rPr>
        <w:t>16</w:t>
      </w:r>
      <w:r w:rsidR="00C8583E">
        <w:rPr>
          <w:rFonts w:ascii="Bookman Old Style" w:hAnsi="Bookman Old Style" w:cs="Times New Roman"/>
          <w:b/>
        </w:rPr>
        <w:t xml:space="preserve"> grudnia 2018</w:t>
      </w:r>
      <w:r w:rsidR="00012A15" w:rsidRPr="00071299">
        <w:rPr>
          <w:rFonts w:ascii="Bookman Old Style" w:hAnsi="Bookman Old Style" w:cs="Times New Roman"/>
          <w:b/>
        </w:rPr>
        <w:t xml:space="preserve"> r</w:t>
      </w:r>
      <w:r w:rsidR="00D252B1" w:rsidRPr="00071299">
        <w:rPr>
          <w:rFonts w:ascii="Bookman Old Style" w:hAnsi="Bookman Old Style" w:cs="Times New Roman"/>
          <w:b/>
        </w:rPr>
        <w:t>. O zachowaniu terminu decyduje data wpływu zgłoszenia do Wydziału V Nauk Medycznych PAN, a</w:t>
      </w:r>
      <w:r w:rsidR="00F644CE">
        <w:rPr>
          <w:rFonts w:ascii="Bookman Old Style" w:hAnsi="Bookman Old Style" w:cs="Times New Roman"/>
          <w:b/>
        </w:rPr>
        <w:t> </w:t>
      </w:r>
      <w:r w:rsidR="00D252B1" w:rsidRPr="00071299">
        <w:rPr>
          <w:rFonts w:ascii="Bookman Old Style" w:hAnsi="Bookman Old Style" w:cs="Times New Roman"/>
          <w:b/>
        </w:rPr>
        <w:t>nie data stempla pocztowego.</w:t>
      </w:r>
      <w:r w:rsidR="00D252B1" w:rsidRPr="00071299">
        <w:rPr>
          <w:rFonts w:ascii="Bookman Old Style" w:hAnsi="Bookman Old Style" w:cs="Times New Roman"/>
          <w:b/>
        </w:rPr>
        <w:tab/>
      </w:r>
      <w:r w:rsidR="00D252B1" w:rsidRPr="00071299">
        <w:rPr>
          <w:rFonts w:ascii="Bookman Old Style" w:hAnsi="Bookman Old Style" w:cs="Times New Roman"/>
        </w:rPr>
        <w:tab/>
      </w:r>
      <w:r w:rsidR="00D252B1" w:rsidRPr="00071299">
        <w:rPr>
          <w:rFonts w:ascii="Bookman Old Style" w:hAnsi="Bookman Old Style" w:cs="Times New Roman"/>
        </w:rPr>
        <w:tab/>
      </w:r>
      <w:r w:rsidR="00D252B1" w:rsidRPr="00071299">
        <w:rPr>
          <w:rFonts w:ascii="Bookman Old Style" w:hAnsi="Bookman Old Style" w:cs="Times New Roman"/>
        </w:rPr>
        <w:tab/>
      </w:r>
      <w:r w:rsidR="00D252B1" w:rsidRPr="00071299">
        <w:rPr>
          <w:rFonts w:ascii="Bookman Old Style" w:hAnsi="Bookman Old Style" w:cs="Times New Roman"/>
        </w:rPr>
        <w:tab/>
      </w:r>
      <w:r w:rsidR="00D252B1" w:rsidRPr="00071299">
        <w:rPr>
          <w:rFonts w:ascii="Bookman Old Style" w:hAnsi="Bookman Old Style" w:cs="Times New Roman"/>
        </w:rPr>
        <w:tab/>
        <w:t xml:space="preserve">                                          </w:t>
      </w:r>
    </w:p>
    <w:p w:rsidR="00D252B1" w:rsidRPr="0007129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   </w:t>
      </w:r>
    </w:p>
    <w:p w:rsidR="00D252B1" w:rsidRPr="00071299" w:rsidRDefault="00D252B1" w:rsidP="00D252B1">
      <w:pPr>
        <w:spacing w:after="120" w:line="240" w:lineRule="auto"/>
        <w:ind w:left="357"/>
        <w:jc w:val="both"/>
        <w:rPr>
          <w:rFonts w:ascii="Bookman Old Style" w:hAnsi="Bookman Old Style" w:cs="Times New Roman"/>
        </w:rPr>
      </w:pPr>
      <w:r w:rsidRPr="00071299">
        <w:rPr>
          <w:rFonts w:ascii="Bookman Old Style" w:hAnsi="Bookman Old Style" w:cs="Times New Roman"/>
        </w:rPr>
        <w:t xml:space="preserve">   </w:t>
      </w:r>
    </w:p>
    <w:p w:rsidR="00C44DB4" w:rsidRPr="00F644CE" w:rsidRDefault="00C44DB4" w:rsidP="00C44DB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44DB4" w:rsidRPr="00F644CE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>Administratorem Pani/Pana danych osobowych jest Polska Akademia Nauk; Pl.</w:t>
      </w:r>
      <w:r w:rsidR="00921E15">
        <w:rPr>
          <w:rFonts w:ascii="Bookman Old Style" w:eastAsia="Times New Roman" w:hAnsi="Bookman Old Style"/>
        </w:rPr>
        <w:t> </w:t>
      </w:r>
      <w:r w:rsidRPr="00F644CE">
        <w:rPr>
          <w:rFonts w:ascii="Bookman Old Style" w:eastAsia="Times New Roman" w:hAnsi="Bookman Old Style"/>
        </w:rPr>
        <w:t xml:space="preserve">Defilad 1; 00-901 Warszawa, tel.: 48 (22) 182 6000, fax; 48 (22) 182 7050; </w:t>
      </w:r>
      <w:hyperlink r:id="rId6" w:history="1">
        <w:r w:rsidRPr="00F644CE">
          <w:rPr>
            <w:rStyle w:val="Hipercze"/>
            <w:rFonts w:ascii="Bookman Old Style" w:eastAsia="Times New Roman" w:hAnsi="Bookman Old Style"/>
          </w:rPr>
          <w:t>www.pan.pl</w:t>
        </w:r>
      </w:hyperlink>
    </w:p>
    <w:p w:rsidR="00C44DB4" w:rsidRPr="00F644CE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 xml:space="preserve">Administrator wyznaczył inspektora ochrony danych osobowych, z którym można skontaktować się poprzez adres poczty elektronicznej: </w:t>
      </w:r>
      <w:hyperlink r:id="rId7" w:history="1">
        <w:r w:rsidRPr="00F644CE">
          <w:rPr>
            <w:rStyle w:val="Hipercze"/>
            <w:rFonts w:ascii="Bookman Old Style" w:eastAsia="Times New Roman" w:hAnsi="Bookman Old Style"/>
          </w:rPr>
          <w:t>iod@pan.pl</w:t>
        </w:r>
      </w:hyperlink>
      <w:r w:rsidRPr="00F644CE">
        <w:rPr>
          <w:rFonts w:ascii="Bookman Old Style" w:eastAsia="Times New Roman" w:hAnsi="Bookman Old Style"/>
        </w:rPr>
        <w:t>.</w:t>
      </w:r>
    </w:p>
    <w:p w:rsidR="00C44DB4" w:rsidRPr="00F644CE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hAnsi="Bookman Old Style"/>
        </w:rPr>
        <w:lastRenderedPageBreak/>
        <w:t>Podanie danych osobowych jest dobrowolne.</w:t>
      </w:r>
    </w:p>
    <w:p w:rsidR="00C44DB4" w:rsidRPr="00F644CE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hAnsi="Bookman Old Style"/>
        </w:rPr>
        <w:t>Pani/Pana dane będą przetwarzane w celu przeprowadzenia postępowania konkursowego na stanowisko dyrektora instytutu naukowego PAN.</w:t>
      </w:r>
    </w:p>
    <w:p w:rsidR="00C44DB4" w:rsidRPr="00F644CE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hAnsi="Bookman Old Style"/>
        </w:rPr>
        <w:t xml:space="preserve"> Pani/Pana dane będą przechowywane przez okres niezbędny do przeprowadzenia postępowania konkursowego w 2018 roku oraz w celu wykonania obowiązków archiwalnych przez Administratora.</w:t>
      </w:r>
    </w:p>
    <w:p w:rsidR="00C44DB4" w:rsidRPr="00F644CE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>W odniesieniu do Pani/Pana danych osobowych decyzje nie będą podejmowane w</w:t>
      </w:r>
      <w:r w:rsidR="00BF5E7A">
        <w:rPr>
          <w:rFonts w:ascii="Bookman Old Style" w:eastAsia="Times New Roman" w:hAnsi="Bookman Old Style"/>
        </w:rPr>
        <w:t> </w:t>
      </w:r>
      <w:r w:rsidRPr="00F644CE">
        <w:rPr>
          <w:rFonts w:ascii="Bookman Old Style" w:eastAsia="Times New Roman" w:hAnsi="Bookman Old Style"/>
        </w:rPr>
        <w:t>sposób zautomatyzowany, stosowanie do art. 22 rozporządzenia Parlamentu Europejskiego i Rady (UE) 2016/679 z dnia  27 kwietnia 2016  r. w sprawie ochrony osób fizycznych w związku z przetwarzaniem danych osobowych i</w:t>
      </w:r>
      <w:r w:rsidR="00BF5E7A">
        <w:rPr>
          <w:rFonts w:ascii="Bookman Old Style" w:eastAsia="Times New Roman" w:hAnsi="Bookman Old Style"/>
        </w:rPr>
        <w:t> </w:t>
      </w:r>
      <w:r w:rsidRPr="00F644CE">
        <w:rPr>
          <w:rFonts w:ascii="Bookman Old Style" w:eastAsia="Times New Roman" w:hAnsi="Bookman Old Style"/>
        </w:rPr>
        <w:t>w</w:t>
      </w:r>
      <w:r w:rsidR="00BF5E7A">
        <w:rPr>
          <w:rFonts w:ascii="Bookman Old Style" w:eastAsia="Times New Roman" w:hAnsi="Bookman Old Style"/>
        </w:rPr>
        <w:t> </w:t>
      </w:r>
      <w:r w:rsidRPr="00F644CE">
        <w:rPr>
          <w:rFonts w:ascii="Bookman Old Style" w:eastAsia="Times New Roman" w:hAnsi="Bookman Old Style"/>
        </w:rPr>
        <w:t>sprawie swobodnego przepływu takich danych oraz uchylenia dyrektywy 95/46/WE (ogólne rozporządzenie o ochronie danych), zwanym dalej „RODO”.</w:t>
      </w:r>
    </w:p>
    <w:p w:rsidR="00C44DB4" w:rsidRPr="00F644CE" w:rsidRDefault="00C44DB4" w:rsidP="00C44DB4">
      <w:pPr>
        <w:pStyle w:val="Akapitzlist"/>
        <w:jc w:val="both"/>
        <w:rPr>
          <w:rFonts w:ascii="Bookman Old Style" w:eastAsia="Times New Roman" w:hAnsi="Bookman Old Style"/>
        </w:rPr>
      </w:pPr>
    </w:p>
    <w:p w:rsidR="00C44DB4" w:rsidRPr="00F644CE" w:rsidRDefault="00C44DB4" w:rsidP="00C44D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>Posiada Pani/Pan:</w:t>
      </w:r>
    </w:p>
    <w:p w:rsidR="00C44DB4" w:rsidRPr="00F644CE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>na podstawie art. 15 RODO prawo dostępu do danych osobowych Pani/Pana dotyczących,</w:t>
      </w:r>
    </w:p>
    <w:p w:rsidR="00C44DB4" w:rsidRPr="00F644CE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>na podstawie art. 16 RODO prawo do sprostowania Pani/Pana danych osobowych,</w:t>
      </w:r>
    </w:p>
    <w:p w:rsidR="00C44DB4" w:rsidRPr="00F644CE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>na podstawie art. 18 RODO prawo żądania od administratora ograniczenia przetwarzania danych osobowych,</w:t>
      </w:r>
    </w:p>
    <w:p w:rsidR="00C44DB4" w:rsidRPr="00F644CE" w:rsidRDefault="00C44DB4" w:rsidP="00C44D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</w:rPr>
      </w:pPr>
      <w:r w:rsidRPr="00F644CE">
        <w:rPr>
          <w:rFonts w:ascii="Bookman Old Style" w:eastAsia="Times New Roman" w:hAnsi="Bookman Old Style"/>
        </w:rPr>
        <w:t>prawo do wniesienia skargi do Prezesa Urzędu Ochrony Danych Osobowych, gdy uzna Pani/Pan, że przetwarzanie danych osobowych Pani/Pana dotyczących narusza przepisy RODO.</w:t>
      </w:r>
    </w:p>
    <w:p w:rsidR="00C44DB4" w:rsidRPr="00F644CE" w:rsidRDefault="00C44DB4" w:rsidP="00C44DB4">
      <w:pPr>
        <w:jc w:val="both"/>
        <w:rPr>
          <w:rFonts w:ascii="Bookman Old Style" w:hAnsi="Bookman Old Style"/>
        </w:rPr>
      </w:pPr>
    </w:p>
    <w:p w:rsidR="00D252B1" w:rsidRPr="00071299" w:rsidRDefault="00D252B1" w:rsidP="00D252B1">
      <w:pPr>
        <w:spacing w:after="120" w:line="240" w:lineRule="auto"/>
        <w:ind w:left="360"/>
        <w:rPr>
          <w:rFonts w:ascii="Bookman Old Style" w:hAnsi="Bookman Old Style" w:cs="Times New Roman"/>
        </w:rPr>
      </w:pPr>
    </w:p>
    <w:p w:rsidR="00D252B1" w:rsidRPr="00071299" w:rsidRDefault="00D252B1" w:rsidP="00D252B1">
      <w:pPr>
        <w:jc w:val="both"/>
        <w:rPr>
          <w:rFonts w:ascii="Bookman Old Style" w:hAnsi="Bookman Old Style" w:cs="Times New Roman"/>
        </w:rPr>
      </w:pPr>
    </w:p>
    <w:p w:rsidR="00D252B1" w:rsidRPr="00071299" w:rsidRDefault="00D252B1" w:rsidP="00D252B1">
      <w:pPr>
        <w:rPr>
          <w:rFonts w:ascii="Bookman Old Style" w:hAnsi="Bookman Old Style"/>
        </w:rPr>
      </w:pPr>
    </w:p>
    <w:p w:rsidR="00487DA2" w:rsidRPr="00071299" w:rsidRDefault="00A663DD" w:rsidP="00D252B1">
      <w:pPr>
        <w:spacing w:after="120" w:line="240" w:lineRule="auto"/>
        <w:jc w:val="both"/>
        <w:rPr>
          <w:rFonts w:ascii="Bookman Old Style" w:hAnsi="Bookman Old Style"/>
        </w:rPr>
      </w:pPr>
    </w:p>
    <w:sectPr w:rsidR="00487DA2" w:rsidRPr="00071299" w:rsidSect="0074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9207B9"/>
    <w:multiLevelType w:val="hybridMultilevel"/>
    <w:tmpl w:val="096029C4"/>
    <w:lvl w:ilvl="0" w:tplc="51B4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5169"/>
    <w:multiLevelType w:val="hybridMultilevel"/>
    <w:tmpl w:val="136C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799B"/>
    <w:multiLevelType w:val="hybridMultilevel"/>
    <w:tmpl w:val="B5007718"/>
    <w:lvl w:ilvl="0" w:tplc="F56A8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ED339A"/>
    <w:multiLevelType w:val="hybridMultilevel"/>
    <w:tmpl w:val="BA6C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D0448"/>
    <w:multiLevelType w:val="hybridMultilevel"/>
    <w:tmpl w:val="F600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9B"/>
    <w:rsid w:val="00012A15"/>
    <w:rsid w:val="00021E1D"/>
    <w:rsid w:val="000327A4"/>
    <w:rsid w:val="0005599B"/>
    <w:rsid w:val="00071299"/>
    <w:rsid w:val="00076CAD"/>
    <w:rsid w:val="0008366C"/>
    <w:rsid w:val="000C08F2"/>
    <w:rsid w:val="000C304E"/>
    <w:rsid w:val="0011203F"/>
    <w:rsid w:val="0014670A"/>
    <w:rsid w:val="001C045E"/>
    <w:rsid w:val="001D721F"/>
    <w:rsid w:val="001F46A6"/>
    <w:rsid w:val="002042F7"/>
    <w:rsid w:val="00227FDC"/>
    <w:rsid w:val="0023096A"/>
    <w:rsid w:val="002B463A"/>
    <w:rsid w:val="002F3DBE"/>
    <w:rsid w:val="002F5113"/>
    <w:rsid w:val="003344FB"/>
    <w:rsid w:val="00374BC3"/>
    <w:rsid w:val="00381299"/>
    <w:rsid w:val="003B3B0E"/>
    <w:rsid w:val="003D2A85"/>
    <w:rsid w:val="00414F64"/>
    <w:rsid w:val="004638E9"/>
    <w:rsid w:val="004800F4"/>
    <w:rsid w:val="005564C3"/>
    <w:rsid w:val="00560B2E"/>
    <w:rsid w:val="00577B4D"/>
    <w:rsid w:val="005815A5"/>
    <w:rsid w:val="00593C1F"/>
    <w:rsid w:val="005C7D45"/>
    <w:rsid w:val="00635CC1"/>
    <w:rsid w:val="00651B81"/>
    <w:rsid w:val="00651C03"/>
    <w:rsid w:val="006D6587"/>
    <w:rsid w:val="006E13BE"/>
    <w:rsid w:val="00756E7E"/>
    <w:rsid w:val="0077114C"/>
    <w:rsid w:val="007852BA"/>
    <w:rsid w:val="007D4D5F"/>
    <w:rsid w:val="00807413"/>
    <w:rsid w:val="00822C61"/>
    <w:rsid w:val="008604F7"/>
    <w:rsid w:val="008968DD"/>
    <w:rsid w:val="008C405B"/>
    <w:rsid w:val="00921E15"/>
    <w:rsid w:val="009D303E"/>
    <w:rsid w:val="00A14FCE"/>
    <w:rsid w:val="00A3346E"/>
    <w:rsid w:val="00A346F5"/>
    <w:rsid w:val="00A37A73"/>
    <w:rsid w:val="00A64223"/>
    <w:rsid w:val="00A663DD"/>
    <w:rsid w:val="00A83AEF"/>
    <w:rsid w:val="00A96C55"/>
    <w:rsid w:val="00AA191E"/>
    <w:rsid w:val="00AF5EA3"/>
    <w:rsid w:val="00B05E13"/>
    <w:rsid w:val="00B17733"/>
    <w:rsid w:val="00B25825"/>
    <w:rsid w:val="00B73681"/>
    <w:rsid w:val="00B87380"/>
    <w:rsid w:val="00BA4FB6"/>
    <w:rsid w:val="00BF4084"/>
    <w:rsid w:val="00BF5E7A"/>
    <w:rsid w:val="00C44DB4"/>
    <w:rsid w:val="00C646E3"/>
    <w:rsid w:val="00C851EE"/>
    <w:rsid w:val="00C8583E"/>
    <w:rsid w:val="00CC7152"/>
    <w:rsid w:val="00CD3A21"/>
    <w:rsid w:val="00D252B1"/>
    <w:rsid w:val="00D54095"/>
    <w:rsid w:val="00D652F3"/>
    <w:rsid w:val="00DA6DF0"/>
    <w:rsid w:val="00DB0CC9"/>
    <w:rsid w:val="00DC3296"/>
    <w:rsid w:val="00DC5F3B"/>
    <w:rsid w:val="00DF6AE4"/>
    <w:rsid w:val="00E07BAA"/>
    <w:rsid w:val="00E329F2"/>
    <w:rsid w:val="00E45E4F"/>
    <w:rsid w:val="00E720AE"/>
    <w:rsid w:val="00EA0F3F"/>
    <w:rsid w:val="00ED04C5"/>
    <w:rsid w:val="00ED4F2A"/>
    <w:rsid w:val="00F43C85"/>
    <w:rsid w:val="00F644CE"/>
    <w:rsid w:val="00F7304B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C0F4"/>
  <w15:chartTrackingRefBased/>
  <w15:docId w15:val="{D4305067-49B8-47F3-8F24-8D8AE149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9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99B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55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E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4D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.pl" TargetMode="External"/><Relationship Id="rId5" Type="http://schemas.openxmlformats.org/officeDocument/2006/relationships/hyperlink" Target="http://www.imdik.p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Kizwalter Ewa</dc:creator>
  <cp:keywords/>
  <dc:description/>
  <cp:lastModifiedBy>Majewska Katarzyna</cp:lastModifiedBy>
  <cp:revision>32</cp:revision>
  <cp:lastPrinted>2018-11-09T10:40:00Z</cp:lastPrinted>
  <dcterms:created xsi:type="dcterms:W3CDTF">2016-09-23T17:52:00Z</dcterms:created>
  <dcterms:modified xsi:type="dcterms:W3CDTF">2018-11-16T11:35:00Z</dcterms:modified>
</cp:coreProperties>
</file>