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A02C51" w:rsidP="00D85C19">
                            <w:pPr>
                              <w:jc w:val="right"/>
                            </w:pPr>
                            <w:r>
                              <w:t>Warszawa, 09.10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A02C51">
                              <w:rPr>
                                <w:color w:val="17365D"/>
                                <w:sz w:val="20"/>
                                <w:szCs w:val="20"/>
                              </w:rPr>
                              <w:t>7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A02C51" w:rsidP="00D85C19">
                      <w:pPr>
                        <w:jc w:val="right"/>
                      </w:pPr>
                      <w:r>
                        <w:t>Warszawa, 09.10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A02C51">
                        <w:rPr>
                          <w:color w:val="17365D"/>
                          <w:sz w:val="20"/>
                          <w:szCs w:val="20"/>
                        </w:rPr>
                        <w:t>7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objęcie funkcji </w:t>
      </w:r>
    </w:p>
    <w:p w:rsidR="007F7F4A" w:rsidRDefault="007F7F4A" w:rsidP="007F7F4A">
      <w:pPr>
        <w:spacing w:after="0"/>
        <w:jc w:val="center"/>
        <w:rPr>
          <w:b/>
        </w:rPr>
      </w:pPr>
      <w:r w:rsidRPr="00FD1213">
        <w:rPr>
          <w:b/>
        </w:rPr>
        <w:t xml:space="preserve">kierownika </w:t>
      </w:r>
      <w:r w:rsidR="00591751" w:rsidRPr="00591751">
        <w:rPr>
          <w:b/>
        </w:rPr>
        <w:t xml:space="preserve">Pracowni </w:t>
      </w:r>
      <w:r w:rsidR="00A02C51">
        <w:rPr>
          <w:b/>
        </w:rPr>
        <w:t>Muli-omiki Chorób Człowieka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591751" w:rsidP="00DA539B">
      <w:pPr>
        <w:spacing w:after="0" w:line="276" w:lineRule="auto"/>
        <w:ind w:left="-142" w:firstLine="426"/>
        <w:jc w:val="both"/>
      </w:pPr>
      <w:r>
        <w:tab/>
      </w:r>
      <w:r w:rsidR="007F7F4A" w:rsidRPr="007F7F4A">
        <w:t>Dyrektor Instytutu Medycyny Doświadczalnej i Klinicznej im. M. Mossakowskiego Polskiej Akademii Nauk</w:t>
      </w:r>
      <w:r w:rsidR="007F7F4A">
        <w:t xml:space="preserve"> informuje, że ogłoszony dnia</w:t>
      </w:r>
      <w:r w:rsidR="00A02C51">
        <w:t xml:space="preserve"> 10.08</w:t>
      </w:r>
      <w:r>
        <w:t xml:space="preserve">.2018 r. </w:t>
      </w:r>
      <w:r w:rsidR="007F7F4A">
        <w:t xml:space="preserve">konkurs </w:t>
      </w:r>
      <w:r w:rsidR="007F7F4A" w:rsidRPr="007F7F4A">
        <w:t xml:space="preserve">na objęcie funkcji kierownika </w:t>
      </w:r>
      <w:r w:rsidRPr="00591751">
        <w:t xml:space="preserve">Pracowni </w:t>
      </w:r>
      <w:r w:rsidR="00A02C51">
        <w:t>Multi-omiki Chorób Człowieka</w:t>
      </w:r>
      <w:r w:rsidRPr="00591751">
        <w:t xml:space="preserve"> </w:t>
      </w:r>
      <w:r w:rsidR="007F7F4A">
        <w:t xml:space="preserve">został rozstrzygnięty. </w:t>
      </w:r>
    </w:p>
    <w:p w:rsidR="007F7F4A" w:rsidRPr="007F7F4A" w:rsidRDefault="00591751" w:rsidP="00DA539B">
      <w:pPr>
        <w:spacing w:after="0" w:line="276" w:lineRule="auto"/>
        <w:ind w:left="-142" w:firstLine="426"/>
        <w:jc w:val="both"/>
      </w:pPr>
      <w:r>
        <w:tab/>
      </w:r>
      <w:r w:rsidR="007F7F4A">
        <w:t xml:space="preserve">W </w:t>
      </w:r>
      <w:r w:rsidR="007F7F4A" w:rsidRPr="007F7F4A">
        <w:t>wyniku przeprowadzonego postępowania konkursowego</w:t>
      </w:r>
      <w:r w:rsidR="007F7F4A">
        <w:t xml:space="preserve"> </w:t>
      </w:r>
      <w:r w:rsidR="00DA539B">
        <w:t xml:space="preserve">na stanowisko kierownika </w:t>
      </w:r>
      <w:r w:rsidRPr="00591751">
        <w:t xml:space="preserve">Pracowni </w:t>
      </w:r>
      <w:r w:rsidR="00A02C51">
        <w:t>Multi-omiki Chorób Człowieka</w:t>
      </w:r>
      <w:r w:rsidRPr="00591751">
        <w:t xml:space="preserve"> </w:t>
      </w:r>
      <w:r w:rsidR="00DA539B">
        <w:t xml:space="preserve">wybrano </w:t>
      </w:r>
      <w:r w:rsidR="00A02C51">
        <w:t>Pana</w:t>
      </w:r>
      <w:r w:rsidR="00DA539B">
        <w:t xml:space="preserve"> </w:t>
      </w:r>
      <w:r w:rsidR="00A02C51">
        <w:br/>
      </w:r>
      <w:r w:rsidR="00DA539B">
        <w:t xml:space="preserve">dr </w:t>
      </w:r>
      <w:r w:rsidR="00A02C51">
        <w:t>Dawida Walerycha.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591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991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74" w:rsidRDefault="00DC6674" w:rsidP="002150D9">
      <w:pPr>
        <w:spacing w:after="0"/>
      </w:pPr>
      <w:r>
        <w:separator/>
      </w:r>
    </w:p>
  </w:endnote>
  <w:endnote w:type="continuationSeparator" w:id="0">
    <w:p w:rsidR="00DC6674" w:rsidRDefault="00DC6674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331FD" wp14:editId="5321A355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A02C51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C231B" wp14:editId="042BC5DD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02C51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02C5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74" w:rsidRDefault="00DC6674" w:rsidP="002150D9">
      <w:pPr>
        <w:spacing w:after="0"/>
      </w:pPr>
      <w:r>
        <w:separator/>
      </w:r>
    </w:p>
  </w:footnote>
  <w:footnote w:type="continuationSeparator" w:id="0">
    <w:p w:rsidR="00DC6674" w:rsidRDefault="00DC6674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E84F4E" wp14:editId="5F371610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A02C51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8880BA3" wp14:editId="063334D3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A02C51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A02C51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72C54"/>
    <w:rsid w:val="00583D8B"/>
    <w:rsid w:val="00591751"/>
    <w:rsid w:val="005B3CFF"/>
    <w:rsid w:val="006333FF"/>
    <w:rsid w:val="00636527"/>
    <w:rsid w:val="006457AB"/>
    <w:rsid w:val="006471F4"/>
    <w:rsid w:val="00683800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A7333"/>
    <w:rsid w:val="008F6827"/>
    <w:rsid w:val="00925498"/>
    <w:rsid w:val="00941E65"/>
    <w:rsid w:val="00956029"/>
    <w:rsid w:val="00974F10"/>
    <w:rsid w:val="009E4ED2"/>
    <w:rsid w:val="009F41FA"/>
    <w:rsid w:val="00A02C51"/>
    <w:rsid w:val="00A04B9B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DC6674"/>
    <w:rsid w:val="00E175A0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7F4A-886C-4302-9E1B-C2B74FA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38</cp:revision>
  <cp:lastPrinted>2018-09-27T09:13:00Z</cp:lastPrinted>
  <dcterms:created xsi:type="dcterms:W3CDTF">2017-01-12T14:06:00Z</dcterms:created>
  <dcterms:modified xsi:type="dcterms:W3CDTF">2018-09-27T09:13:00Z</dcterms:modified>
</cp:coreProperties>
</file>