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46C81" w14:textId="77777777" w:rsidR="00CA7260" w:rsidRPr="00CA7260" w:rsidRDefault="00CA7260" w:rsidP="002B3ECB">
      <w:pPr>
        <w:pStyle w:val="Akapitzlist1"/>
        <w:ind w:left="0"/>
        <w:rPr>
          <w:rFonts w:asciiTheme="minorHAnsi" w:hAnsiTheme="minorHAnsi" w:cstheme="minorHAnsi"/>
          <w:b/>
          <w:sz w:val="22"/>
          <w:szCs w:val="22"/>
          <w:lang w:val="en-US"/>
        </w:rPr>
      </w:pPr>
    </w:p>
    <w:p w14:paraId="09C64396" w14:textId="77777777" w:rsidR="00CA7260" w:rsidRPr="004E5067" w:rsidRDefault="00CA7260" w:rsidP="007C0CFD">
      <w:pPr>
        <w:pStyle w:val="Akapitzlist1"/>
        <w:ind w:left="0"/>
        <w:jc w:val="center"/>
        <w:rPr>
          <w:rFonts w:cs="Times New Roman"/>
          <w:bCs/>
          <w:sz w:val="22"/>
          <w:szCs w:val="22"/>
          <w:lang w:val="en-US"/>
        </w:rPr>
      </w:pPr>
      <w:r w:rsidRPr="004E5067">
        <w:rPr>
          <w:rFonts w:cs="Times New Roman"/>
          <w:bCs/>
          <w:sz w:val="22"/>
          <w:szCs w:val="22"/>
          <w:lang w:val="en-US"/>
        </w:rPr>
        <w:t xml:space="preserve">Job Vacancy is announced </w:t>
      </w:r>
    </w:p>
    <w:p w14:paraId="07843A52" w14:textId="5E7A2F52" w:rsidR="00CA7260" w:rsidRPr="002E64B7" w:rsidRDefault="00CA7260" w:rsidP="007C0CFD">
      <w:pPr>
        <w:pStyle w:val="Akapitzlist1"/>
        <w:ind w:left="0"/>
        <w:jc w:val="center"/>
        <w:rPr>
          <w:rFonts w:cs="Times New Roman"/>
          <w:sz w:val="22"/>
          <w:szCs w:val="22"/>
          <w:lang w:val="en-US"/>
        </w:rPr>
      </w:pPr>
      <w:r w:rsidRPr="002E64B7">
        <w:rPr>
          <w:rFonts w:cs="Times New Roman"/>
          <w:sz w:val="22"/>
          <w:szCs w:val="22"/>
          <w:lang w:val="en-US"/>
        </w:rPr>
        <w:t xml:space="preserve">by the Director of Mossakowski Medical Research </w:t>
      </w:r>
      <w:r w:rsidR="006C1378" w:rsidRPr="002E64B7">
        <w:rPr>
          <w:rFonts w:cs="Times New Roman"/>
          <w:sz w:val="22"/>
          <w:szCs w:val="22"/>
          <w:lang w:val="en-US"/>
        </w:rPr>
        <w:t>Institute</w:t>
      </w:r>
      <w:r w:rsidRPr="002E64B7">
        <w:rPr>
          <w:rFonts w:cs="Times New Roman"/>
          <w:sz w:val="22"/>
          <w:szCs w:val="22"/>
          <w:lang w:val="en-US"/>
        </w:rPr>
        <w:t>, Polish Academy of Sciences</w:t>
      </w:r>
    </w:p>
    <w:p w14:paraId="370E43AF" w14:textId="41D09A6C" w:rsidR="00CA7260" w:rsidRPr="004E5067" w:rsidRDefault="00CA7260" w:rsidP="007C0CFD">
      <w:pPr>
        <w:pStyle w:val="Akapitzlist1"/>
        <w:ind w:left="0"/>
        <w:jc w:val="center"/>
        <w:rPr>
          <w:rFonts w:cs="Times New Roman"/>
          <w:bCs/>
          <w:sz w:val="22"/>
          <w:szCs w:val="22"/>
          <w:lang w:val="en-US"/>
        </w:rPr>
      </w:pPr>
      <w:r w:rsidRPr="004E5067">
        <w:rPr>
          <w:rFonts w:cs="Times New Roman"/>
          <w:bCs/>
          <w:sz w:val="22"/>
          <w:szCs w:val="22"/>
          <w:lang w:val="en-US"/>
        </w:rPr>
        <w:t xml:space="preserve">for the position of </w:t>
      </w:r>
    </w:p>
    <w:p w14:paraId="7AC103D6" w14:textId="25FE2F03" w:rsidR="00CA7260" w:rsidRPr="002E64B7" w:rsidRDefault="00F70F29" w:rsidP="007C0CFD">
      <w:pPr>
        <w:pStyle w:val="Akapitzlist1"/>
        <w:ind w:left="0"/>
        <w:jc w:val="center"/>
        <w:rPr>
          <w:rFonts w:cs="Times New Roman"/>
          <w:b/>
          <w:sz w:val="22"/>
          <w:szCs w:val="22"/>
          <w:lang w:val="en-US"/>
        </w:rPr>
      </w:pPr>
      <w:r>
        <w:rPr>
          <w:rFonts w:cs="Times New Roman"/>
          <w:b/>
          <w:sz w:val="22"/>
          <w:szCs w:val="22"/>
          <w:lang w:val="en-US"/>
        </w:rPr>
        <w:t>p</w:t>
      </w:r>
      <w:r w:rsidR="00C43333">
        <w:rPr>
          <w:rFonts w:cs="Times New Roman"/>
          <w:b/>
          <w:sz w:val="22"/>
          <w:szCs w:val="22"/>
          <w:lang w:val="en-US"/>
        </w:rPr>
        <w:t>rofessor</w:t>
      </w:r>
    </w:p>
    <w:p w14:paraId="64437D81" w14:textId="4719A012" w:rsidR="00CA7260" w:rsidRPr="003D50DA" w:rsidRDefault="00D14777" w:rsidP="007C0CFD">
      <w:pPr>
        <w:pStyle w:val="Akapitzlist1"/>
        <w:ind w:left="0"/>
        <w:jc w:val="center"/>
        <w:rPr>
          <w:rFonts w:cs="Times New Roman"/>
          <w:b/>
          <w:bCs/>
          <w:sz w:val="22"/>
          <w:szCs w:val="22"/>
          <w:lang w:val="en-US"/>
        </w:rPr>
      </w:pPr>
      <w:r w:rsidRPr="003D50DA">
        <w:rPr>
          <w:rFonts w:cs="Times New Roman"/>
          <w:b/>
          <w:bCs/>
          <w:sz w:val="22"/>
          <w:szCs w:val="22"/>
          <w:lang w:val="en-US"/>
        </w:rPr>
        <w:t>in</w:t>
      </w:r>
      <w:r w:rsidR="00B615D8" w:rsidRPr="003D50DA">
        <w:rPr>
          <w:rFonts w:cs="Times New Roman"/>
          <w:b/>
          <w:bCs/>
          <w:sz w:val="22"/>
          <w:szCs w:val="22"/>
          <w:lang w:val="en-US"/>
        </w:rPr>
        <w:t xml:space="preserve"> </w:t>
      </w:r>
      <w:r w:rsidR="00316A94" w:rsidRPr="003D50DA">
        <w:rPr>
          <w:rFonts w:cs="Times New Roman"/>
          <w:b/>
          <w:bCs/>
          <w:sz w:val="22"/>
          <w:szCs w:val="22"/>
          <w:lang w:val="en-US"/>
        </w:rPr>
        <w:t>the Department Experimental Pharmacology</w:t>
      </w:r>
    </w:p>
    <w:p w14:paraId="6CA08151" w14:textId="648DED72" w:rsidR="00623D6F" w:rsidRDefault="00623D6F" w:rsidP="00CA7260">
      <w:pPr>
        <w:pStyle w:val="Akapitzlist1"/>
        <w:jc w:val="center"/>
        <w:rPr>
          <w:rFonts w:cs="Times New Roman"/>
          <w:bCs/>
          <w:color w:val="FF0000"/>
          <w:sz w:val="22"/>
          <w:szCs w:val="22"/>
          <w:lang w:val="en-US"/>
        </w:rPr>
      </w:pPr>
    </w:p>
    <w:p w14:paraId="06F4347A" w14:textId="77777777" w:rsidR="00D14777" w:rsidRDefault="00D14777" w:rsidP="0048618C">
      <w:pPr>
        <w:pStyle w:val="Akapitzlist1"/>
        <w:ind w:left="0"/>
        <w:rPr>
          <w:rFonts w:cs="Times New Roman"/>
          <w:bCs/>
          <w:sz w:val="22"/>
          <w:szCs w:val="22"/>
          <w:lang w:val="en-US"/>
        </w:rPr>
      </w:pPr>
    </w:p>
    <w:p w14:paraId="12A49350" w14:textId="77777777" w:rsidR="00623D6F" w:rsidRDefault="00623D6F" w:rsidP="0048618C">
      <w:pPr>
        <w:pStyle w:val="Akapitzlist1"/>
        <w:ind w:left="0"/>
        <w:rPr>
          <w:rFonts w:cs="Times New Roman"/>
          <w:bCs/>
          <w:sz w:val="22"/>
          <w:szCs w:val="22"/>
          <w:lang w:val="en-US"/>
        </w:rPr>
      </w:pPr>
    </w:p>
    <w:p w14:paraId="2E6985D6" w14:textId="3AA37063" w:rsidR="00CA7260" w:rsidRPr="00FB1725" w:rsidRDefault="00CA7260" w:rsidP="0048618C">
      <w:pPr>
        <w:pStyle w:val="Akapitzlist1"/>
        <w:ind w:left="0"/>
        <w:rPr>
          <w:rFonts w:cs="Times New Roman"/>
          <w:bCs/>
          <w:sz w:val="22"/>
          <w:szCs w:val="22"/>
          <w:lang w:val="en-US"/>
        </w:rPr>
      </w:pPr>
      <w:r w:rsidRPr="004E5067">
        <w:rPr>
          <w:rFonts w:cs="Times New Roman"/>
          <w:bCs/>
          <w:sz w:val="22"/>
          <w:szCs w:val="22"/>
          <w:lang w:val="en-US"/>
        </w:rPr>
        <w:t xml:space="preserve">City: </w:t>
      </w:r>
      <w:r w:rsidR="00EF10FC" w:rsidRPr="003E21E9">
        <w:rPr>
          <w:rFonts w:cs="Times New Roman"/>
          <w:bCs/>
          <w:sz w:val="22"/>
          <w:szCs w:val="22"/>
          <w:lang w:val="en-US"/>
        </w:rPr>
        <w:t>Warsaw</w:t>
      </w:r>
    </w:p>
    <w:p w14:paraId="0672FEDC" w14:textId="4DA8D83D" w:rsidR="00CA7260" w:rsidRPr="00FB1725" w:rsidRDefault="00CA7260" w:rsidP="0048618C">
      <w:pPr>
        <w:pStyle w:val="Akapitzlist1"/>
        <w:ind w:left="0"/>
        <w:rPr>
          <w:rFonts w:cs="Times New Roman"/>
          <w:bCs/>
          <w:sz w:val="22"/>
          <w:szCs w:val="22"/>
          <w:lang w:val="en-US"/>
        </w:rPr>
      </w:pPr>
      <w:r w:rsidRPr="00FB1725">
        <w:rPr>
          <w:rFonts w:cs="Times New Roman"/>
          <w:bCs/>
          <w:sz w:val="22"/>
          <w:szCs w:val="22"/>
          <w:lang w:val="en-US"/>
        </w:rPr>
        <w:t>Scientific discipline: medical sciences</w:t>
      </w:r>
    </w:p>
    <w:p w14:paraId="04A80076" w14:textId="31B60EB7" w:rsidR="00CA7260" w:rsidRPr="003D50DA" w:rsidRDefault="00CA7260" w:rsidP="0048618C">
      <w:pPr>
        <w:pStyle w:val="Akapitzlist1"/>
        <w:ind w:left="0"/>
        <w:rPr>
          <w:rFonts w:cs="Times New Roman"/>
          <w:bCs/>
          <w:sz w:val="22"/>
          <w:szCs w:val="22"/>
          <w:lang w:val="en-US"/>
        </w:rPr>
      </w:pPr>
      <w:r w:rsidRPr="00FB1725">
        <w:rPr>
          <w:rFonts w:cs="Times New Roman"/>
          <w:bCs/>
          <w:sz w:val="22"/>
          <w:szCs w:val="22"/>
          <w:lang w:val="en-US"/>
        </w:rPr>
        <w:t xml:space="preserve">Announcement date:  </w:t>
      </w:r>
      <w:r w:rsidR="00EF10FC" w:rsidRPr="003D50DA">
        <w:rPr>
          <w:rFonts w:cs="Times New Roman"/>
          <w:bCs/>
          <w:sz w:val="22"/>
          <w:szCs w:val="22"/>
          <w:lang w:val="en-US"/>
        </w:rPr>
        <w:t>November</w:t>
      </w:r>
      <w:r w:rsidR="002F3A9D" w:rsidRPr="003D50DA">
        <w:rPr>
          <w:rFonts w:cs="Times New Roman"/>
          <w:bCs/>
          <w:sz w:val="22"/>
          <w:szCs w:val="22"/>
          <w:lang w:val="en-US"/>
        </w:rPr>
        <w:t xml:space="preserve"> </w:t>
      </w:r>
      <w:r w:rsidR="00F70F29" w:rsidRPr="003D50DA">
        <w:rPr>
          <w:rFonts w:cs="Times New Roman"/>
          <w:bCs/>
          <w:sz w:val="22"/>
          <w:szCs w:val="22"/>
          <w:lang w:val="en-US"/>
        </w:rPr>
        <w:t>30</w:t>
      </w:r>
      <w:r w:rsidR="002F3A9D" w:rsidRPr="003D50DA">
        <w:rPr>
          <w:rFonts w:cs="Times New Roman"/>
          <w:bCs/>
          <w:sz w:val="22"/>
          <w:szCs w:val="22"/>
          <w:vertAlign w:val="superscript"/>
          <w:lang w:val="en-US"/>
        </w:rPr>
        <w:t>th</w:t>
      </w:r>
      <w:r w:rsidR="00D14777" w:rsidRPr="003D50DA">
        <w:rPr>
          <w:rFonts w:cs="Times New Roman"/>
          <w:bCs/>
          <w:sz w:val="22"/>
          <w:szCs w:val="22"/>
          <w:lang w:val="en-US"/>
        </w:rPr>
        <w:t>, 2021</w:t>
      </w:r>
    </w:p>
    <w:p w14:paraId="3C266DBC" w14:textId="51B3D202" w:rsidR="00CA7260" w:rsidRPr="003D50DA" w:rsidRDefault="00CA7260" w:rsidP="0048618C">
      <w:pPr>
        <w:pStyle w:val="Akapitzlist1"/>
        <w:ind w:left="0"/>
        <w:rPr>
          <w:rFonts w:cs="Times New Roman"/>
          <w:b/>
          <w:bCs/>
          <w:sz w:val="22"/>
          <w:szCs w:val="22"/>
          <w:lang w:val="en-US"/>
        </w:rPr>
      </w:pPr>
      <w:r w:rsidRPr="003D50DA">
        <w:rPr>
          <w:rFonts w:cs="Times New Roman"/>
          <w:bCs/>
          <w:sz w:val="22"/>
          <w:szCs w:val="22"/>
          <w:lang w:val="en-US"/>
        </w:rPr>
        <w:t>Application deadline:</w:t>
      </w:r>
      <w:r w:rsidRPr="003D50DA">
        <w:rPr>
          <w:rFonts w:cs="Times New Roman"/>
          <w:b/>
          <w:bCs/>
          <w:sz w:val="22"/>
          <w:szCs w:val="22"/>
          <w:lang w:val="en-US"/>
        </w:rPr>
        <w:t xml:space="preserve"> </w:t>
      </w:r>
      <w:bookmarkStart w:id="0" w:name="_Hlk80806257"/>
      <w:r w:rsidR="003E21E9" w:rsidRPr="003D50DA">
        <w:rPr>
          <w:rFonts w:cs="Times New Roman"/>
          <w:b/>
          <w:bCs/>
          <w:sz w:val="22"/>
          <w:szCs w:val="22"/>
          <w:lang w:val="en-US"/>
        </w:rPr>
        <w:t>December</w:t>
      </w:r>
      <w:r w:rsidR="002F3A9D" w:rsidRPr="003D50DA">
        <w:rPr>
          <w:rFonts w:cs="Times New Roman"/>
          <w:b/>
          <w:bCs/>
          <w:sz w:val="22"/>
          <w:szCs w:val="22"/>
          <w:lang w:val="en-US"/>
        </w:rPr>
        <w:t xml:space="preserve"> </w:t>
      </w:r>
      <w:r w:rsidR="003E21E9" w:rsidRPr="003D50DA">
        <w:rPr>
          <w:rFonts w:cs="Times New Roman"/>
          <w:b/>
          <w:bCs/>
          <w:sz w:val="22"/>
          <w:szCs w:val="22"/>
          <w:lang w:val="en-US"/>
        </w:rPr>
        <w:t>1</w:t>
      </w:r>
      <w:r w:rsidR="00F70F29" w:rsidRPr="003D50DA">
        <w:rPr>
          <w:rFonts w:cs="Times New Roman"/>
          <w:b/>
          <w:bCs/>
          <w:sz w:val="22"/>
          <w:szCs w:val="22"/>
          <w:lang w:val="en-US"/>
        </w:rPr>
        <w:t>4</w:t>
      </w:r>
      <w:r w:rsidR="002F3A9D" w:rsidRPr="003D50DA">
        <w:rPr>
          <w:rFonts w:cs="Times New Roman"/>
          <w:b/>
          <w:bCs/>
          <w:sz w:val="22"/>
          <w:szCs w:val="22"/>
          <w:vertAlign w:val="superscript"/>
          <w:lang w:val="en-US"/>
        </w:rPr>
        <w:t>th</w:t>
      </w:r>
      <w:r w:rsidR="00D14777" w:rsidRPr="003D50DA">
        <w:rPr>
          <w:rFonts w:cs="Times New Roman"/>
          <w:b/>
          <w:bCs/>
          <w:sz w:val="22"/>
          <w:szCs w:val="22"/>
          <w:lang w:val="en-US"/>
        </w:rPr>
        <w:t>, 2021</w:t>
      </w:r>
      <w:bookmarkEnd w:id="0"/>
    </w:p>
    <w:p w14:paraId="13B3369D" w14:textId="14742435" w:rsidR="00F35426" w:rsidRPr="003D50DA" w:rsidRDefault="00F35426" w:rsidP="0048618C">
      <w:pPr>
        <w:pStyle w:val="Akapitzlist1"/>
        <w:ind w:left="0"/>
        <w:rPr>
          <w:rFonts w:cs="Times New Roman"/>
          <w:bCs/>
          <w:sz w:val="22"/>
          <w:szCs w:val="22"/>
          <w:lang w:val="en-US"/>
        </w:rPr>
      </w:pPr>
      <w:r w:rsidRPr="00FB1725">
        <w:rPr>
          <w:rFonts w:cs="Times New Roman"/>
          <w:bCs/>
          <w:sz w:val="22"/>
          <w:szCs w:val="22"/>
          <w:lang w:val="en-US"/>
        </w:rPr>
        <w:t xml:space="preserve">Expected date of </w:t>
      </w:r>
      <w:r w:rsidR="00EE4F77" w:rsidRPr="00FB1725">
        <w:rPr>
          <w:rFonts w:cs="Times New Roman"/>
          <w:bCs/>
          <w:sz w:val="22"/>
          <w:szCs w:val="22"/>
          <w:lang w:val="en-US"/>
        </w:rPr>
        <w:t>competition</w:t>
      </w:r>
      <w:r w:rsidRPr="00FB1725">
        <w:rPr>
          <w:rFonts w:cs="Times New Roman"/>
          <w:bCs/>
          <w:sz w:val="22"/>
          <w:szCs w:val="22"/>
          <w:lang w:val="en-US"/>
        </w:rPr>
        <w:t xml:space="preserve"> results announcement:</w:t>
      </w:r>
      <w:r w:rsidR="004E5067" w:rsidRPr="00FB1725">
        <w:rPr>
          <w:rFonts w:cs="Times New Roman"/>
          <w:bCs/>
          <w:sz w:val="22"/>
          <w:szCs w:val="22"/>
          <w:lang w:val="en-US"/>
        </w:rPr>
        <w:t xml:space="preserve"> </w:t>
      </w:r>
      <w:r w:rsidR="003E21E9" w:rsidRPr="003D50DA">
        <w:rPr>
          <w:rFonts w:cs="Times New Roman"/>
          <w:bCs/>
          <w:sz w:val="22"/>
          <w:szCs w:val="22"/>
          <w:lang w:val="en-US"/>
        </w:rPr>
        <w:t xml:space="preserve">the second half of </w:t>
      </w:r>
      <w:r w:rsidR="00EF10FC" w:rsidRPr="003D50DA">
        <w:rPr>
          <w:rFonts w:cs="Times New Roman"/>
          <w:bCs/>
          <w:sz w:val="22"/>
          <w:szCs w:val="22"/>
          <w:lang w:val="en-US"/>
        </w:rPr>
        <w:t>December</w:t>
      </w:r>
      <w:r w:rsidR="004E5067" w:rsidRPr="003D50DA">
        <w:rPr>
          <w:rFonts w:cs="Times New Roman"/>
          <w:bCs/>
          <w:sz w:val="22"/>
          <w:szCs w:val="22"/>
          <w:lang w:val="en-US"/>
        </w:rPr>
        <w:t xml:space="preserve"> 2021</w:t>
      </w:r>
    </w:p>
    <w:p w14:paraId="7C57ED29" w14:textId="629BCB6A" w:rsidR="00F35426" w:rsidRPr="003D50DA" w:rsidRDefault="00F35426" w:rsidP="0048618C">
      <w:pPr>
        <w:pStyle w:val="Akapitzlist1"/>
        <w:ind w:left="0"/>
        <w:rPr>
          <w:rFonts w:cs="Times New Roman"/>
          <w:bCs/>
          <w:sz w:val="22"/>
          <w:szCs w:val="22"/>
          <w:lang w:val="en-US"/>
        </w:rPr>
      </w:pPr>
      <w:r w:rsidRPr="003D50DA">
        <w:rPr>
          <w:rFonts w:cs="Times New Roman"/>
          <w:bCs/>
          <w:sz w:val="22"/>
          <w:szCs w:val="22"/>
          <w:lang w:val="en-US"/>
        </w:rPr>
        <w:t>Date of taking the position:</w:t>
      </w:r>
      <w:r w:rsidR="004E5067" w:rsidRPr="003D50DA">
        <w:rPr>
          <w:rFonts w:cs="Times New Roman"/>
          <w:bCs/>
          <w:sz w:val="22"/>
          <w:szCs w:val="22"/>
          <w:lang w:val="en-US"/>
        </w:rPr>
        <w:t xml:space="preserve"> </w:t>
      </w:r>
      <w:r w:rsidR="00EF10FC" w:rsidRPr="003D50DA">
        <w:rPr>
          <w:rFonts w:cs="Times New Roman"/>
          <w:bCs/>
          <w:sz w:val="22"/>
          <w:szCs w:val="22"/>
          <w:lang w:val="en-US"/>
        </w:rPr>
        <w:t>January</w:t>
      </w:r>
      <w:r w:rsidR="00AB21C3" w:rsidRPr="003D50DA">
        <w:rPr>
          <w:rFonts w:cs="Times New Roman"/>
          <w:bCs/>
          <w:sz w:val="22"/>
          <w:szCs w:val="22"/>
          <w:lang w:val="en-US"/>
        </w:rPr>
        <w:t xml:space="preserve"> 202</w:t>
      </w:r>
      <w:r w:rsidR="00EF10FC" w:rsidRPr="003D50DA">
        <w:rPr>
          <w:rFonts w:cs="Times New Roman"/>
          <w:bCs/>
          <w:sz w:val="22"/>
          <w:szCs w:val="22"/>
          <w:lang w:val="en-US"/>
        </w:rPr>
        <w:t>2</w:t>
      </w:r>
    </w:p>
    <w:p w14:paraId="23998624" w14:textId="77777777" w:rsidR="00CA7260" w:rsidRPr="003D50DA" w:rsidRDefault="00CA7260" w:rsidP="0048618C">
      <w:pPr>
        <w:pStyle w:val="Akapitzlist1"/>
        <w:ind w:left="0"/>
        <w:rPr>
          <w:rFonts w:cs="Times New Roman"/>
          <w:bCs/>
          <w:sz w:val="22"/>
          <w:szCs w:val="22"/>
          <w:lang w:val="en-US"/>
        </w:rPr>
      </w:pPr>
      <w:r w:rsidRPr="003D50DA">
        <w:rPr>
          <w:rFonts w:cs="Times New Roman"/>
          <w:bCs/>
          <w:sz w:val="22"/>
          <w:szCs w:val="22"/>
          <w:lang w:val="en-US"/>
        </w:rPr>
        <w:t>Link to page: http://www.imdik.pan.pl</w:t>
      </w:r>
    </w:p>
    <w:p w14:paraId="35AB69F2" w14:textId="7A8C7D3A" w:rsidR="008A066C" w:rsidRPr="003D50DA" w:rsidRDefault="00CA7260" w:rsidP="0048618C">
      <w:pPr>
        <w:pStyle w:val="Akapitzlist1"/>
        <w:ind w:left="0"/>
        <w:rPr>
          <w:rFonts w:cs="Times New Roman"/>
          <w:bCs/>
          <w:sz w:val="22"/>
          <w:szCs w:val="22"/>
          <w:lang w:val="en-US"/>
        </w:rPr>
      </w:pPr>
      <w:r w:rsidRPr="003D50DA">
        <w:rPr>
          <w:rFonts w:cs="Times New Roman"/>
          <w:bCs/>
          <w:sz w:val="22"/>
          <w:szCs w:val="22"/>
          <w:lang w:val="en-US"/>
        </w:rPr>
        <w:t>Key words:</w:t>
      </w:r>
      <w:r w:rsidRPr="003D50DA">
        <w:rPr>
          <w:rFonts w:cs="Times New Roman"/>
          <w:lang w:val="en-GB"/>
        </w:rPr>
        <w:t xml:space="preserve"> </w:t>
      </w:r>
      <w:r w:rsidR="00110ACA" w:rsidRPr="003D50DA">
        <w:rPr>
          <w:rFonts w:cs="Times New Roman"/>
          <w:bCs/>
          <w:sz w:val="22"/>
          <w:szCs w:val="22"/>
          <w:lang w:val="en-US"/>
        </w:rPr>
        <w:t>animal models of human diseases; with magnetic resonance techniques; ultrasound techniques; preclinical research; translational medicine; clinical research</w:t>
      </w:r>
      <w:r w:rsidR="00F70F29" w:rsidRPr="003D50DA">
        <w:rPr>
          <w:rFonts w:cs="Times New Roman"/>
          <w:bCs/>
          <w:sz w:val="22"/>
          <w:szCs w:val="22"/>
          <w:lang w:val="en-US"/>
        </w:rPr>
        <w:t>.</w:t>
      </w:r>
    </w:p>
    <w:p w14:paraId="2EA84142" w14:textId="07DC3ECC" w:rsidR="00F35426" w:rsidRPr="003D50DA" w:rsidRDefault="00F35426" w:rsidP="00826EC1">
      <w:pPr>
        <w:pStyle w:val="Akapitzlist1"/>
        <w:ind w:left="0"/>
        <w:rPr>
          <w:rFonts w:cs="Times New Roman"/>
          <w:b/>
          <w:sz w:val="22"/>
          <w:szCs w:val="22"/>
          <w:lang w:val="en-US"/>
        </w:rPr>
      </w:pPr>
    </w:p>
    <w:p w14:paraId="2761C5F8" w14:textId="5D311AC0" w:rsidR="00F35426" w:rsidRPr="003D50DA" w:rsidRDefault="00D14777" w:rsidP="00826EC1">
      <w:pPr>
        <w:pStyle w:val="Akapitzlist1"/>
        <w:ind w:left="0"/>
        <w:rPr>
          <w:rFonts w:cs="Times New Roman"/>
          <w:b/>
          <w:sz w:val="22"/>
          <w:szCs w:val="22"/>
          <w:lang w:val="en-US"/>
        </w:rPr>
      </w:pPr>
      <w:r w:rsidRPr="004E5067">
        <w:rPr>
          <w:rFonts w:cs="Times New Roman"/>
          <w:b/>
          <w:sz w:val="22"/>
          <w:szCs w:val="22"/>
          <w:lang w:val="en-US"/>
        </w:rPr>
        <w:t>Current research program of the</w:t>
      </w:r>
      <w:r w:rsidR="00B615D8">
        <w:rPr>
          <w:lang w:val="en-US"/>
        </w:rPr>
        <w:t xml:space="preserve"> </w:t>
      </w:r>
      <w:r w:rsidR="00316A94" w:rsidRPr="003D50DA">
        <w:rPr>
          <w:rFonts w:cs="Times New Roman"/>
          <w:b/>
          <w:bCs/>
          <w:sz w:val="22"/>
          <w:szCs w:val="22"/>
          <w:lang w:val="en-US"/>
        </w:rPr>
        <w:t>Department Experimental Pharmacology</w:t>
      </w:r>
      <w:r w:rsidR="00B615D8" w:rsidRPr="003D50DA">
        <w:rPr>
          <w:rFonts w:cs="Times New Roman"/>
          <w:b/>
          <w:sz w:val="22"/>
          <w:szCs w:val="22"/>
          <w:lang w:val="en-US"/>
        </w:rPr>
        <w:t>:</w:t>
      </w:r>
    </w:p>
    <w:p w14:paraId="6FC359B4" w14:textId="0745BACB" w:rsidR="001E5D18" w:rsidRPr="003D50DA" w:rsidRDefault="00F70F29" w:rsidP="006721CF">
      <w:pPr>
        <w:pStyle w:val="Akapitzlist1"/>
        <w:numPr>
          <w:ilvl w:val="0"/>
          <w:numId w:val="3"/>
        </w:numPr>
        <w:ind w:left="567" w:right="283"/>
        <w:jc w:val="both"/>
        <w:rPr>
          <w:rFonts w:cs="Times New Roman"/>
          <w:bCs/>
          <w:sz w:val="22"/>
          <w:szCs w:val="22"/>
          <w:lang w:val="en-US"/>
        </w:rPr>
      </w:pPr>
      <w:r w:rsidRPr="003D50DA">
        <w:rPr>
          <w:rFonts w:cs="Times New Roman"/>
          <w:bCs/>
          <w:sz w:val="22"/>
          <w:szCs w:val="22"/>
          <w:lang w:val="en-US"/>
        </w:rPr>
        <w:t>a</w:t>
      </w:r>
      <w:r w:rsidR="00110ACA" w:rsidRPr="003D50DA">
        <w:rPr>
          <w:rFonts w:cs="Times New Roman"/>
          <w:bCs/>
          <w:sz w:val="22"/>
          <w:szCs w:val="22"/>
          <w:lang w:val="en-US"/>
        </w:rPr>
        <w:t>nimal models of diseases (</w:t>
      </w:r>
      <w:r w:rsidRPr="003D50DA">
        <w:rPr>
          <w:rFonts w:cs="Times New Roman"/>
          <w:bCs/>
          <w:sz w:val="22"/>
          <w:szCs w:val="22"/>
          <w:lang w:val="en-US"/>
        </w:rPr>
        <w:t>neurodegenerative</w:t>
      </w:r>
      <w:r w:rsidR="00110ACA" w:rsidRPr="003D50DA">
        <w:rPr>
          <w:rFonts w:cs="Times New Roman"/>
          <w:bCs/>
          <w:sz w:val="22"/>
          <w:szCs w:val="22"/>
          <w:lang w:val="en-US"/>
        </w:rPr>
        <w:t>, oncological, cardiological) and their application</w:t>
      </w:r>
      <w:r w:rsidR="0072486A" w:rsidRPr="003D50DA">
        <w:rPr>
          <w:rFonts w:cs="Times New Roman"/>
          <w:bCs/>
          <w:sz w:val="22"/>
          <w:szCs w:val="22"/>
          <w:lang w:val="en-US"/>
        </w:rPr>
        <w:t>s</w:t>
      </w:r>
      <w:r w:rsidR="00110ACA" w:rsidRPr="003D50DA">
        <w:rPr>
          <w:rFonts w:cs="Times New Roman"/>
          <w:bCs/>
          <w:sz w:val="22"/>
          <w:szCs w:val="22"/>
          <w:lang w:val="en-US"/>
        </w:rPr>
        <w:t xml:space="preserve"> in preclinical research on new methods of therapy</w:t>
      </w:r>
      <w:r w:rsidRPr="003D50DA">
        <w:rPr>
          <w:rFonts w:cs="Times New Roman"/>
          <w:bCs/>
          <w:sz w:val="22"/>
          <w:szCs w:val="22"/>
          <w:lang w:val="en-US"/>
        </w:rPr>
        <w:t>,</w:t>
      </w:r>
    </w:p>
    <w:p w14:paraId="4105170C" w14:textId="10F4D829" w:rsidR="0072486A" w:rsidRPr="003D50DA" w:rsidRDefault="00F70F29" w:rsidP="006721CF">
      <w:pPr>
        <w:pStyle w:val="Akapitzlist1"/>
        <w:numPr>
          <w:ilvl w:val="0"/>
          <w:numId w:val="3"/>
        </w:numPr>
        <w:ind w:left="567" w:right="283"/>
        <w:jc w:val="both"/>
        <w:rPr>
          <w:rFonts w:cs="Times New Roman"/>
          <w:bCs/>
          <w:sz w:val="22"/>
          <w:szCs w:val="22"/>
          <w:lang w:val="en-US"/>
        </w:rPr>
      </w:pPr>
      <w:r w:rsidRPr="003D50DA">
        <w:rPr>
          <w:rFonts w:cs="Times New Roman"/>
          <w:bCs/>
          <w:sz w:val="22"/>
          <w:szCs w:val="22"/>
          <w:lang w:val="en-US"/>
        </w:rPr>
        <w:t>m</w:t>
      </w:r>
      <w:r w:rsidR="0072486A" w:rsidRPr="003D50DA">
        <w:rPr>
          <w:rFonts w:cs="Times New Roman"/>
          <w:bCs/>
          <w:sz w:val="22"/>
          <w:szCs w:val="22"/>
          <w:lang w:val="en-US"/>
        </w:rPr>
        <w:t>agnetic Resonance techniques and ultrasonic techniques in preclinical and clinical research</w:t>
      </w:r>
      <w:r w:rsidRPr="003D50DA">
        <w:rPr>
          <w:rFonts w:cs="Times New Roman"/>
          <w:bCs/>
          <w:sz w:val="22"/>
          <w:szCs w:val="22"/>
          <w:lang w:val="en-US"/>
        </w:rPr>
        <w:t>,</w:t>
      </w:r>
    </w:p>
    <w:p w14:paraId="6FF04768" w14:textId="363D95B0" w:rsidR="00110ACA" w:rsidRPr="003D50DA" w:rsidRDefault="00F70F29" w:rsidP="006721CF">
      <w:pPr>
        <w:pStyle w:val="Akapitzlist1"/>
        <w:numPr>
          <w:ilvl w:val="0"/>
          <w:numId w:val="3"/>
        </w:numPr>
        <w:ind w:left="567" w:right="283"/>
        <w:jc w:val="both"/>
        <w:rPr>
          <w:rFonts w:cs="Times New Roman"/>
          <w:bCs/>
          <w:sz w:val="22"/>
          <w:szCs w:val="22"/>
          <w:lang w:val="en-US"/>
        </w:rPr>
      </w:pPr>
      <w:r w:rsidRPr="003D50DA">
        <w:rPr>
          <w:rFonts w:cs="Times New Roman"/>
          <w:bCs/>
          <w:sz w:val="22"/>
          <w:szCs w:val="22"/>
          <w:lang w:val="en-US"/>
        </w:rPr>
        <w:t>a</w:t>
      </w:r>
      <w:r w:rsidR="0072486A" w:rsidRPr="003D50DA">
        <w:rPr>
          <w:rFonts w:cs="Times New Roman"/>
          <w:bCs/>
          <w:sz w:val="22"/>
          <w:szCs w:val="22"/>
          <w:lang w:val="en-US"/>
        </w:rPr>
        <w:t xml:space="preserve">pplications of multiplex </w:t>
      </w:r>
      <w:r w:rsidR="00BB0A92" w:rsidRPr="003D50DA">
        <w:rPr>
          <w:rFonts w:cs="Times New Roman"/>
          <w:bCs/>
          <w:sz w:val="22"/>
          <w:szCs w:val="22"/>
          <w:lang w:val="en-US"/>
        </w:rPr>
        <w:t xml:space="preserve">molecular </w:t>
      </w:r>
      <w:r w:rsidRPr="003D50DA">
        <w:rPr>
          <w:rFonts w:cs="Times New Roman"/>
          <w:bCs/>
          <w:sz w:val="22"/>
          <w:szCs w:val="22"/>
          <w:lang w:val="en-US"/>
        </w:rPr>
        <w:t>diagnostic</w:t>
      </w:r>
      <w:r w:rsidR="00BB0A92" w:rsidRPr="003D50DA">
        <w:rPr>
          <w:rFonts w:cs="Times New Roman"/>
          <w:bCs/>
          <w:sz w:val="22"/>
          <w:szCs w:val="22"/>
          <w:lang w:val="en-US"/>
        </w:rPr>
        <w:t xml:space="preserve"> platforms (including Luminex </w:t>
      </w:r>
      <w:proofErr w:type="spellStart"/>
      <w:r w:rsidR="00BB0A92" w:rsidRPr="003D50DA">
        <w:rPr>
          <w:rFonts w:cs="Times New Roman"/>
          <w:bCs/>
          <w:sz w:val="22"/>
          <w:szCs w:val="22"/>
          <w:lang w:val="en-US"/>
        </w:rPr>
        <w:t>Xmap</w:t>
      </w:r>
      <w:proofErr w:type="spellEnd"/>
      <w:r w:rsidR="00F76C2D" w:rsidRPr="003D50DA">
        <w:rPr>
          <w:rFonts w:cs="Times New Roman"/>
          <w:bCs/>
          <w:sz w:val="22"/>
          <w:szCs w:val="22"/>
          <w:lang w:val="en-US"/>
        </w:rPr>
        <w:t xml:space="preserve"> technology</w:t>
      </w:r>
      <w:r w:rsidR="00BB0A92" w:rsidRPr="003D50DA">
        <w:rPr>
          <w:rFonts w:cs="Times New Roman"/>
          <w:bCs/>
          <w:sz w:val="22"/>
          <w:szCs w:val="22"/>
          <w:lang w:val="en-US"/>
        </w:rPr>
        <w:t>)</w:t>
      </w:r>
      <w:r w:rsidR="00F76C2D" w:rsidRPr="003D50DA">
        <w:rPr>
          <w:rFonts w:cs="Times New Roman"/>
          <w:bCs/>
          <w:sz w:val="22"/>
          <w:szCs w:val="22"/>
          <w:lang w:val="en-US"/>
        </w:rPr>
        <w:t xml:space="preserve"> in preclinical and clinical research</w:t>
      </w:r>
      <w:r w:rsidRPr="003D50DA">
        <w:rPr>
          <w:rFonts w:cs="Times New Roman"/>
          <w:bCs/>
          <w:sz w:val="22"/>
          <w:szCs w:val="22"/>
          <w:lang w:val="en-US"/>
        </w:rPr>
        <w:t>.</w:t>
      </w:r>
      <w:r w:rsidR="0072486A" w:rsidRPr="003D50DA">
        <w:rPr>
          <w:rFonts w:cs="Times New Roman"/>
          <w:bCs/>
          <w:sz w:val="22"/>
          <w:szCs w:val="22"/>
          <w:lang w:val="en-US"/>
        </w:rPr>
        <w:t xml:space="preserve"> </w:t>
      </w:r>
      <w:r w:rsidR="00110ACA" w:rsidRPr="003D50DA">
        <w:rPr>
          <w:rFonts w:cs="Times New Roman"/>
          <w:bCs/>
          <w:sz w:val="22"/>
          <w:szCs w:val="22"/>
          <w:lang w:val="en-US"/>
        </w:rPr>
        <w:t xml:space="preserve"> </w:t>
      </w:r>
    </w:p>
    <w:p w14:paraId="702FCC28" w14:textId="77777777" w:rsidR="00D14777" w:rsidRPr="00DC351A" w:rsidRDefault="00D14777" w:rsidP="00D14777">
      <w:pPr>
        <w:pStyle w:val="Akapitzlist1"/>
        <w:rPr>
          <w:rFonts w:cs="Times New Roman"/>
          <w:bCs/>
          <w:color w:val="FF0000"/>
          <w:sz w:val="22"/>
          <w:szCs w:val="22"/>
          <w:lang w:val="en-US"/>
        </w:rPr>
      </w:pPr>
    </w:p>
    <w:p w14:paraId="70E41778" w14:textId="77777777" w:rsidR="003D7915" w:rsidRPr="00D14777" w:rsidRDefault="003D7915" w:rsidP="00260E3C">
      <w:pPr>
        <w:tabs>
          <w:tab w:val="left" w:pos="0"/>
        </w:tabs>
        <w:suppressAutoHyphens w:val="0"/>
        <w:contextualSpacing/>
        <w:jc w:val="both"/>
        <w:rPr>
          <w:rFonts w:cs="Times New Roman"/>
          <w:b/>
          <w:bCs/>
          <w:sz w:val="22"/>
          <w:szCs w:val="22"/>
          <w:lang w:val="en-GB"/>
        </w:rPr>
      </w:pPr>
      <w:r w:rsidRPr="00D14777">
        <w:rPr>
          <w:rFonts w:cs="Times New Roman"/>
          <w:b/>
          <w:bCs/>
          <w:sz w:val="22"/>
          <w:szCs w:val="22"/>
          <w:lang w:val="en-GB"/>
        </w:rPr>
        <w:t>The area of the research in which the candidate would participate:</w:t>
      </w:r>
    </w:p>
    <w:p w14:paraId="38B50087" w14:textId="10D14C32" w:rsidR="00B54EB6" w:rsidRPr="003D50DA" w:rsidRDefault="00F70F29" w:rsidP="006721CF">
      <w:pPr>
        <w:pStyle w:val="Akapitzlist"/>
        <w:numPr>
          <w:ilvl w:val="0"/>
          <w:numId w:val="4"/>
        </w:numPr>
        <w:ind w:left="567" w:right="425"/>
        <w:jc w:val="both"/>
        <w:rPr>
          <w:rFonts w:cs="Times New Roman"/>
          <w:sz w:val="22"/>
          <w:szCs w:val="22"/>
          <w:lang w:val="en-US"/>
        </w:rPr>
      </w:pPr>
      <w:r w:rsidRPr="003D50DA">
        <w:rPr>
          <w:rFonts w:cs="Times New Roman"/>
          <w:sz w:val="22"/>
          <w:szCs w:val="22"/>
          <w:lang w:val="en-US"/>
        </w:rPr>
        <w:t>a</w:t>
      </w:r>
      <w:r w:rsidR="00F76C2D" w:rsidRPr="003D50DA">
        <w:rPr>
          <w:rFonts w:cs="Times New Roman"/>
          <w:sz w:val="22"/>
          <w:szCs w:val="22"/>
          <w:lang w:val="en-US"/>
        </w:rPr>
        <w:t>ssessment of imm</w:t>
      </w:r>
      <w:r w:rsidR="001072C4">
        <w:rPr>
          <w:rFonts w:cs="Times New Roman"/>
          <w:sz w:val="22"/>
          <w:szCs w:val="22"/>
          <w:lang w:val="en-US"/>
        </w:rPr>
        <w:t>un</w:t>
      </w:r>
      <w:r w:rsidR="00F76C2D" w:rsidRPr="003D50DA">
        <w:rPr>
          <w:rFonts w:cs="Times New Roman"/>
          <w:sz w:val="22"/>
          <w:szCs w:val="22"/>
          <w:lang w:val="en-US"/>
        </w:rPr>
        <w:t>e system activation in patients with chronic neurological diseases and therapy monitoring</w:t>
      </w:r>
      <w:r w:rsidRPr="003D50DA">
        <w:rPr>
          <w:rFonts w:cs="Times New Roman"/>
          <w:sz w:val="22"/>
          <w:szCs w:val="22"/>
          <w:lang w:val="en-US"/>
        </w:rPr>
        <w:t>,</w:t>
      </w:r>
    </w:p>
    <w:p w14:paraId="4BD7BEFF" w14:textId="12E8819E" w:rsidR="00B54EB6" w:rsidRPr="003D50DA" w:rsidRDefault="00F70F29" w:rsidP="006721CF">
      <w:pPr>
        <w:pStyle w:val="Akapitzlist"/>
        <w:numPr>
          <w:ilvl w:val="0"/>
          <w:numId w:val="4"/>
        </w:numPr>
        <w:ind w:left="567" w:right="425"/>
        <w:jc w:val="both"/>
        <w:rPr>
          <w:rFonts w:cs="Times New Roman"/>
          <w:sz w:val="22"/>
          <w:szCs w:val="22"/>
          <w:lang w:val="en-US"/>
        </w:rPr>
      </w:pPr>
      <w:r w:rsidRPr="003D50DA">
        <w:rPr>
          <w:rFonts w:cs="Times New Roman"/>
          <w:sz w:val="22"/>
          <w:szCs w:val="22"/>
          <w:lang w:val="en-US"/>
        </w:rPr>
        <w:t>m</w:t>
      </w:r>
      <w:r w:rsidR="00B54EB6" w:rsidRPr="003D50DA">
        <w:rPr>
          <w:rFonts w:cs="Times New Roman"/>
          <w:sz w:val="22"/>
          <w:szCs w:val="22"/>
          <w:lang w:val="en-US"/>
        </w:rPr>
        <w:t>echanisms of central nervous system damage in the rat model of Alzheimer’s disease</w:t>
      </w:r>
      <w:r w:rsidRPr="003D50DA">
        <w:rPr>
          <w:rFonts w:cs="Times New Roman"/>
          <w:sz w:val="22"/>
          <w:szCs w:val="22"/>
          <w:lang w:val="en-US"/>
        </w:rPr>
        <w:t>,</w:t>
      </w:r>
    </w:p>
    <w:p w14:paraId="210E65C2" w14:textId="27E1B18E" w:rsidR="00D14777" w:rsidRPr="003D50DA" w:rsidRDefault="00F70F29" w:rsidP="006721CF">
      <w:pPr>
        <w:pStyle w:val="Akapitzlist"/>
        <w:numPr>
          <w:ilvl w:val="0"/>
          <w:numId w:val="4"/>
        </w:numPr>
        <w:ind w:left="567" w:right="425"/>
        <w:jc w:val="both"/>
        <w:rPr>
          <w:rFonts w:cs="Times New Roman"/>
          <w:sz w:val="22"/>
          <w:szCs w:val="22"/>
          <w:lang w:val="en-US"/>
        </w:rPr>
      </w:pPr>
      <w:r w:rsidRPr="003D50DA">
        <w:rPr>
          <w:rFonts w:cs="Times New Roman"/>
          <w:sz w:val="22"/>
          <w:szCs w:val="22"/>
          <w:lang w:val="en-US"/>
        </w:rPr>
        <w:t>a</w:t>
      </w:r>
      <w:r w:rsidR="00A2200D" w:rsidRPr="003D50DA">
        <w:rPr>
          <w:rFonts w:cs="Times New Roman"/>
          <w:sz w:val="22"/>
          <w:szCs w:val="22"/>
          <w:lang w:val="en-US"/>
        </w:rPr>
        <w:t>pplication of magnetic resonance techniques</w:t>
      </w:r>
      <w:r w:rsidR="00F76C2D" w:rsidRPr="003D50DA">
        <w:rPr>
          <w:rFonts w:cs="Times New Roman"/>
          <w:sz w:val="22"/>
          <w:szCs w:val="22"/>
          <w:lang w:val="en-US"/>
        </w:rPr>
        <w:t xml:space="preserve"> </w:t>
      </w:r>
      <w:r w:rsidR="00A2200D" w:rsidRPr="003D50DA">
        <w:rPr>
          <w:rFonts w:cs="Times New Roman"/>
          <w:sz w:val="22"/>
          <w:szCs w:val="22"/>
          <w:lang w:val="en-US"/>
        </w:rPr>
        <w:t>in vivo in preclinical research, and in clinical trials for diagnostics and therapy monitoring</w:t>
      </w:r>
      <w:r w:rsidRPr="003D50DA">
        <w:rPr>
          <w:rFonts w:cs="Times New Roman"/>
          <w:sz w:val="22"/>
          <w:szCs w:val="22"/>
          <w:lang w:val="en-US"/>
        </w:rPr>
        <w:t>.</w:t>
      </w:r>
      <w:r w:rsidR="00A2200D" w:rsidRPr="003D50DA">
        <w:rPr>
          <w:rFonts w:cs="Times New Roman"/>
          <w:sz w:val="22"/>
          <w:szCs w:val="22"/>
          <w:lang w:val="en-US"/>
        </w:rPr>
        <w:t xml:space="preserve"> </w:t>
      </w:r>
    </w:p>
    <w:p w14:paraId="3887DFB6" w14:textId="77777777" w:rsidR="00C62893" w:rsidRPr="003D50DA" w:rsidRDefault="00C62893" w:rsidP="00C62893">
      <w:pPr>
        <w:pStyle w:val="Akapitzlist"/>
        <w:ind w:left="567"/>
        <w:rPr>
          <w:rFonts w:cs="Times New Roman"/>
          <w:sz w:val="22"/>
          <w:szCs w:val="22"/>
          <w:lang w:val="en-US"/>
        </w:rPr>
      </w:pPr>
    </w:p>
    <w:p w14:paraId="0FEFE656" w14:textId="1CBD3106" w:rsidR="003D7915" w:rsidRPr="003D50DA" w:rsidRDefault="00F35426" w:rsidP="00A85671">
      <w:pPr>
        <w:rPr>
          <w:rFonts w:eastAsia="SimSun" w:cs="Times New Roman"/>
          <w:kern w:val="0"/>
          <w:sz w:val="22"/>
          <w:szCs w:val="22"/>
          <w:lang w:val="en-GB" w:eastAsia="ar-SA" w:bidi="ar-SA"/>
        </w:rPr>
      </w:pPr>
      <w:r w:rsidRPr="003D50DA">
        <w:rPr>
          <w:rFonts w:eastAsia="SimSun" w:cs="Times New Roman"/>
          <w:b/>
          <w:kern w:val="0"/>
          <w:sz w:val="22"/>
          <w:szCs w:val="22"/>
          <w:lang w:val="en-GB" w:eastAsia="ar-SA" w:bidi="ar-SA"/>
        </w:rPr>
        <w:t>Description of</w:t>
      </w:r>
      <w:r w:rsidR="004E5067" w:rsidRPr="003D50DA">
        <w:rPr>
          <w:rFonts w:eastAsia="SimSun" w:cs="Times New Roman"/>
          <w:b/>
          <w:kern w:val="0"/>
          <w:sz w:val="22"/>
          <w:szCs w:val="22"/>
          <w:lang w:val="en-GB" w:eastAsia="ar-SA" w:bidi="ar-SA"/>
        </w:rPr>
        <w:t xml:space="preserve"> job</w:t>
      </w:r>
      <w:r w:rsidRPr="003D50DA">
        <w:rPr>
          <w:rFonts w:eastAsia="SimSun" w:cs="Times New Roman"/>
          <w:b/>
          <w:kern w:val="0"/>
          <w:sz w:val="22"/>
          <w:szCs w:val="22"/>
          <w:lang w:val="en-GB" w:eastAsia="ar-SA" w:bidi="ar-SA"/>
        </w:rPr>
        <w:t xml:space="preserve"> </w:t>
      </w:r>
      <w:r w:rsidR="004E5067" w:rsidRPr="003D50DA">
        <w:rPr>
          <w:rFonts w:eastAsia="SimSun" w:cs="Times New Roman"/>
          <w:b/>
          <w:kern w:val="0"/>
          <w:sz w:val="22"/>
          <w:szCs w:val="22"/>
          <w:lang w:val="en-GB" w:eastAsia="ar-SA" w:bidi="ar-SA"/>
        </w:rPr>
        <w:t xml:space="preserve">position </w:t>
      </w:r>
      <w:r w:rsidRPr="003D50DA">
        <w:rPr>
          <w:rFonts w:eastAsia="SimSun" w:cs="Times New Roman"/>
          <w:b/>
          <w:kern w:val="0"/>
          <w:sz w:val="22"/>
          <w:szCs w:val="22"/>
          <w:lang w:val="en-GB" w:eastAsia="ar-SA" w:bidi="ar-SA"/>
        </w:rPr>
        <w:t>activities:</w:t>
      </w:r>
    </w:p>
    <w:p w14:paraId="2131C413" w14:textId="06587CA0" w:rsidR="00EE4F77" w:rsidRPr="003D50DA" w:rsidRDefault="00F70F29" w:rsidP="00EE4F77">
      <w:pPr>
        <w:pStyle w:val="Akapitzlist"/>
        <w:numPr>
          <w:ilvl w:val="0"/>
          <w:numId w:val="2"/>
        </w:numPr>
        <w:ind w:left="567"/>
        <w:rPr>
          <w:rFonts w:cs="Times New Roman"/>
          <w:sz w:val="22"/>
          <w:szCs w:val="22"/>
          <w:lang w:val="en-US"/>
        </w:rPr>
      </w:pPr>
      <w:bookmarkStart w:id="1" w:name="_Hlk80786214"/>
      <w:r w:rsidRPr="003D50DA">
        <w:rPr>
          <w:rFonts w:cs="Times New Roman"/>
          <w:sz w:val="22"/>
          <w:szCs w:val="22"/>
          <w:lang w:val="en-GB"/>
        </w:rPr>
        <w:t>a</w:t>
      </w:r>
      <w:proofErr w:type="spellStart"/>
      <w:r w:rsidR="00EE4F77" w:rsidRPr="003D50DA">
        <w:rPr>
          <w:rFonts w:cs="Times New Roman"/>
          <w:sz w:val="22"/>
          <w:szCs w:val="22"/>
          <w:lang w:val="en-US"/>
        </w:rPr>
        <w:t>ctive</w:t>
      </w:r>
      <w:proofErr w:type="spellEnd"/>
      <w:r w:rsidR="00EE4F77" w:rsidRPr="003D50DA">
        <w:rPr>
          <w:rFonts w:cs="Times New Roman"/>
          <w:sz w:val="22"/>
          <w:szCs w:val="22"/>
          <w:lang w:val="en-US"/>
        </w:rPr>
        <w:t xml:space="preserve"> participation in the scienti</w:t>
      </w:r>
      <w:r w:rsidR="00A2200D" w:rsidRPr="003D50DA">
        <w:rPr>
          <w:rFonts w:cs="Times New Roman"/>
          <w:sz w:val="22"/>
          <w:szCs w:val="22"/>
          <w:lang w:val="en-US"/>
        </w:rPr>
        <w:t>fic activities of the Department</w:t>
      </w:r>
      <w:r w:rsidR="00EE4F77" w:rsidRPr="003D50DA">
        <w:rPr>
          <w:rFonts w:cs="Times New Roman"/>
          <w:sz w:val="22"/>
          <w:szCs w:val="22"/>
          <w:lang w:val="en-US"/>
        </w:rPr>
        <w:t xml:space="preserve">, Institute and scientific community, </w:t>
      </w:r>
    </w:p>
    <w:p w14:paraId="428D8EF4" w14:textId="3EC21CBE" w:rsidR="00EE4F77" w:rsidRPr="003D50DA" w:rsidRDefault="00F70F29" w:rsidP="00EE4F77">
      <w:pPr>
        <w:pStyle w:val="Akapitzlist1"/>
        <w:numPr>
          <w:ilvl w:val="0"/>
          <w:numId w:val="2"/>
        </w:numPr>
        <w:ind w:left="567"/>
        <w:jc w:val="both"/>
        <w:rPr>
          <w:rFonts w:cs="Times New Roman"/>
          <w:sz w:val="22"/>
          <w:szCs w:val="22"/>
          <w:lang w:val="en-US"/>
        </w:rPr>
      </w:pPr>
      <w:r w:rsidRPr="003D50DA">
        <w:rPr>
          <w:rFonts w:cs="Times New Roman"/>
          <w:sz w:val="22"/>
          <w:szCs w:val="22"/>
          <w:lang w:val="en-US"/>
        </w:rPr>
        <w:t>r</w:t>
      </w:r>
      <w:r w:rsidR="00EE4F77" w:rsidRPr="003D50DA">
        <w:rPr>
          <w:rFonts w:cs="Times New Roman"/>
          <w:sz w:val="22"/>
          <w:szCs w:val="22"/>
          <w:lang w:val="en-US"/>
        </w:rPr>
        <w:t>aisin</w:t>
      </w:r>
      <w:bookmarkStart w:id="2" w:name="_GoBack"/>
      <w:bookmarkEnd w:id="2"/>
      <w:r w:rsidR="00EE4F77" w:rsidRPr="003D50DA">
        <w:rPr>
          <w:rFonts w:cs="Times New Roman"/>
          <w:sz w:val="22"/>
          <w:szCs w:val="22"/>
          <w:lang w:val="en-US"/>
        </w:rPr>
        <w:t xml:space="preserve">g </w:t>
      </w:r>
      <w:r w:rsidR="00924CEA" w:rsidRPr="003D50DA">
        <w:rPr>
          <w:rFonts w:cs="Times New Roman"/>
          <w:sz w:val="22"/>
          <w:szCs w:val="22"/>
          <w:lang w:val="en-US"/>
        </w:rPr>
        <w:t xml:space="preserve">external </w:t>
      </w:r>
      <w:r w:rsidR="00EE4F77" w:rsidRPr="003D50DA">
        <w:rPr>
          <w:rFonts w:cs="Times New Roman"/>
          <w:sz w:val="22"/>
          <w:szCs w:val="22"/>
          <w:lang w:val="en-US"/>
        </w:rPr>
        <w:t>funds for research projects,</w:t>
      </w:r>
    </w:p>
    <w:p w14:paraId="420A376B" w14:textId="197C21AA" w:rsidR="00EE4F77" w:rsidRPr="003D50DA" w:rsidRDefault="00F70F29" w:rsidP="00EE4F77">
      <w:pPr>
        <w:pStyle w:val="Akapitzlist1"/>
        <w:numPr>
          <w:ilvl w:val="0"/>
          <w:numId w:val="2"/>
        </w:numPr>
        <w:ind w:left="567"/>
        <w:jc w:val="both"/>
        <w:rPr>
          <w:rFonts w:cs="Times New Roman"/>
          <w:sz w:val="22"/>
          <w:szCs w:val="22"/>
          <w:lang w:val="en-US"/>
        </w:rPr>
      </w:pPr>
      <w:r w:rsidRPr="003D50DA">
        <w:rPr>
          <w:rFonts w:cs="Times New Roman"/>
          <w:sz w:val="22"/>
          <w:szCs w:val="22"/>
          <w:lang w:val="en-US"/>
        </w:rPr>
        <w:t>p</w:t>
      </w:r>
      <w:r w:rsidR="00A2200D" w:rsidRPr="003D50DA">
        <w:rPr>
          <w:rFonts w:cs="Times New Roman"/>
          <w:sz w:val="22"/>
          <w:szCs w:val="22"/>
          <w:lang w:val="en-US"/>
        </w:rPr>
        <w:t>ublishing</w:t>
      </w:r>
      <w:r w:rsidR="00EE4F77" w:rsidRPr="003D50DA">
        <w:rPr>
          <w:rFonts w:cs="Times New Roman"/>
          <w:sz w:val="22"/>
          <w:szCs w:val="22"/>
          <w:lang w:val="en-US"/>
        </w:rPr>
        <w:t xml:space="preserve"> research r</w:t>
      </w:r>
      <w:r w:rsidR="00A2200D" w:rsidRPr="003D50DA">
        <w:rPr>
          <w:rFonts w:cs="Times New Roman"/>
          <w:sz w:val="22"/>
          <w:szCs w:val="22"/>
          <w:lang w:val="en-US"/>
        </w:rPr>
        <w:t>esults in scientific journals with a significant Impact Factor</w:t>
      </w:r>
      <w:r w:rsidRPr="003D50DA">
        <w:rPr>
          <w:rFonts w:cs="Times New Roman"/>
          <w:sz w:val="22"/>
          <w:szCs w:val="22"/>
          <w:lang w:val="en-US"/>
        </w:rPr>
        <w:t>,</w:t>
      </w:r>
      <w:r w:rsidR="00EE4F77" w:rsidRPr="003D50DA">
        <w:rPr>
          <w:rFonts w:cs="Times New Roman"/>
          <w:sz w:val="22"/>
          <w:szCs w:val="22"/>
          <w:lang w:val="en-US"/>
        </w:rPr>
        <w:t xml:space="preserve"> </w:t>
      </w:r>
    </w:p>
    <w:p w14:paraId="2F1A97C0" w14:textId="3C8FC690" w:rsidR="00EE4F77" w:rsidRPr="003D50DA" w:rsidRDefault="00F70F29" w:rsidP="00EE4F77">
      <w:pPr>
        <w:pStyle w:val="Akapitzlist1"/>
        <w:numPr>
          <w:ilvl w:val="0"/>
          <w:numId w:val="2"/>
        </w:numPr>
        <w:ind w:left="567"/>
        <w:jc w:val="both"/>
        <w:rPr>
          <w:rFonts w:cs="Times New Roman"/>
          <w:sz w:val="22"/>
          <w:szCs w:val="22"/>
          <w:lang w:val="en-US"/>
        </w:rPr>
      </w:pPr>
      <w:r w:rsidRPr="003D50DA">
        <w:rPr>
          <w:rFonts w:cs="Times New Roman"/>
          <w:sz w:val="22"/>
          <w:szCs w:val="22"/>
          <w:lang w:val="en-US"/>
        </w:rPr>
        <w:t>w</w:t>
      </w:r>
      <w:r w:rsidR="00EE4F77" w:rsidRPr="003D50DA">
        <w:rPr>
          <w:rFonts w:cs="Times New Roman"/>
          <w:sz w:val="22"/>
          <w:szCs w:val="22"/>
          <w:lang w:val="en-US"/>
        </w:rPr>
        <w:t>riting repor</w:t>
      </w:r>
      <w:r w:rsidR="00A2200D" w:rsidRPr="003D50DA">
        <w:rPr>
          <w:rFonts w:cs="Times New Roman"/>
          <w:sz w:val="22"/>
          <w:szCs w:val="22"/>
          <w:lang w:val="en-US"/>
        </w:rPr>
        <w:t>ts on the research carried ou</w:t>
      </w:r>
      <w:r w:rsidRPr="003D50DA">
        <w:rPr>
          <w:rFonts w:cs="Times New Roman"/>
          <w:sz w:val="22"/>
          <w:szCs w:val="22"/>
          <w:lang w:val="en-US"/>
        </w:rPr>
        <w:t>t,</w:t>
      </w:r>
    </w:p>
    <w:p w14:paraId="27E4DE82" w14:textId="6052E365" w:rsidR="00A2200D" w:rsidRPr="003D50DA" w:rsidRDefault="00F70F29" w:rsidP="00EE4F77">
      <w:pPr>
        <w:pStyle w:val="Akapitzlist1"/>
        <w:numPr>
          <w:ilvl w:val="0"/>
          <w:numId w:val="2"/>
        </w:numPr>
        <w:ind w:left="567"/>
        <w:jc w:val="both"/>
        <w:rPr>
          <w:rFonts w:cs="Times New Roman"/>
          <w:sz w:val="22"/>
          <w:szCs w:val="22"/>
          <w:lang w:val="en-US"/>
        </w:rPr>
      </w:pPr>
      <w:r w:rsidRPr="003D50DA">
        <w:rPr>
          <w:rFonts w:cs="Times New Roman"/>
          <w:sz w:val="22"/>
          <w:szCs w:val="22"/>
          <w:lang w:val="en-US"/>
        </w:rPr>
        <w:t>d</w:t>
      </w:r>
      <w:r w:rsidR="00EE4F77" w:rsidRPr="003D50DA">
        <w:rPr>
          <w:rFonts w:cs="Times New Roman"/>
          <w:sz w:val="22"/>
          <w:szCs w:val="22"/>
          <w:lang w:val="en-US"/>
        </w:rPr>
        <w:t>rafting conference abstracts and scientific manuscripts</w:t>
      </w:r>
      <w:r w:rsidRPr="003D50DA">
        <w:rPr>
          <w:rFonts w:cs="Times New Roman"/>
          <w:sz w:val="22"/>
          <w:szCs w:val="22"/>
          <w:lang w:val="en-US"/>
        </w:rPr>
        <w:t>,</w:t>
      </w:r>
      <w:r w:rsidR="00EE4F77" w:rsidRPr="003D50DA">
        <w:rPr>
          <w:rFonts w:cs="Times New Roman"/>
          <w:sz w:val="22"/>
          <w:szCs w:val="22"/>
          <w:lang w:val="en-US"/>
        </w:rPr>
        <w:t xml:space="preserve"> </w:t>
      </w:r>
    </w:p>
    <w:p w14:paraId="1CD518FE" w14:textId="4E83D5DE" w:rsidR="00EE4F77" w:rsidRPr="003D50DA" w:rsidRDefault="00F70F29" w:rsidP="00EE4F77">
      <w:pPr>
        <w:pStyle w:val="Akapitzlist1"/>
        <w:numPr>
          <w:ilvl w:val="0"/>
          <w:numId w:val="2"/>
        </w:numPr>
        <w:ind w:left="567"/>
        <w:jc w:val="both"/>
        <w:rPr>
          <w:rFonts w:cs="Times New Roman"/>
          <w:sz w:val="22"/>
          <w:szCs w:val="22"/>
          <w:lang w:val="en-US"/>
        </w:rPr>
      </w:pPr>
      <w:r w:rsidRPr="003D50DA">
        <w:rPr>
          <w:rFonts w:cs="Times New Roman"/>
          <w:sz w:val="22"/>
          <w:szCs w:val="22"/>
          <w:lang w:val="en-US"/>
        </w:rPr>
        <w:t>p</w:t>
      </w:r>
      <w:r w:rsidR="00EE4F77" w:rsidRPr="003D50DA">
        <w:rPr>
          <w:rFonts w:cs="Times New Roman"/>
          <w:sz w:val="22"/>
          <w:szCs w:val="22"/>
          <w:lang w:val="en-US"/>
        </w:rPr>
        <w:t xml:space="preserve">articipation in </w:t>
      </w:r>
      <w:r w:rsidR="00A2200D" w:rsidRPr="003D50DA">
        <w:rPr>
          <w:rFonts w:cs="Times New Roman"/>
          <w:sz w:val="22"/>
          <w:szCs w:val="22"/>
          <w:lang w:val="en-US"/>
        </w:rPr>
        <w:t xml:space="preserve">conferences, </w:t>
      </w:r>
      <w:r w:rsidR="00EE4F77" w:rsidRPr="003D50DA">
        <w:rPr>
          <w:rFonts w:cs="Times New Roman"/>
          <w:sz w:val="22"/>
          <w:szCs w:val="22"/>
          <w:lang w:val="en-US"/>
        </w:rPr>
        <w:t>seminars, courses and training,</w:t>
      </w:r>
    </w:p>
    <w:p w14:paraId="2A8F9BB2" w14:textId="2F23E80D" w:rsidR="003D7915" w:rsidRPr="003D50DA" w:rsidRDefault="00F70F29" w:rsidP="00297CAD">
      <w:pPr>
        <w:pStyle w:val="Akapitzlist"/>
        <w:numPr>
          <w:ilvl w:val="0"/>
          <w:numId w:val="2"/>
        </w:numPr>
        <w:ind w:left="567"/>
        <w:rPr>
          <w:rFonts w:cs="Times New Roman"/>
          <w:sz w:val="22"/>
          <w:szCs w:val="22"/>
          <w:lang w:val="en-US"/>
        </w:rPr>
      </w:pPr>
      <w:r w:rsidRPr="003D50DA">
        <w:rPr>
          <w:rFonts w:cs="Times New Roman"/>
          <w:sz w:val="22"/>
          <w:szCs w:val="22"/>
          <w:lang w:val="en-US"/>
        </w:rPr>
        <w:t>d</w:t>
      </w:r>
      <w:r w:rsidR="00924CEA" w:rsidRPr="003D50DA">
        <w:rPr>
          <w:rFonts w:cs="Times New Roman"/>
          <w:sz w:val="22"/>
          <w:szCs w:val="22"/>
          <w:lang w:val="en-US"/>
        </w:rPr>
        <w:t>esigning and conducting research, preparing scientific manuscripts</w:t>
      </w:r>
      <w:r w:rsidRPr="003D50DA">
        <w:rPr>
          <w:rFonts w:cs="Times New Roman"/>
          <w:sz w:val="22"/>
          <w:szCs w:val="22"/>
          <w:lang w:val="en-US"/>
        </w:rPr>
        <w:t>,</w:t>
      </w:r>
    </w:p>
    <w:p w14:paraId="4DB9AF07" w14:textId="1DE580DE" w:rsidR="00924CEA" w:rsidRPr="003D50DA" w:rsidRDefault="00F70F29" w:rsidP="00297CAD">
      <w:pPr>
        <w:pStyle w:val="Akapitzlist"/>
        <w:numPr>
          <w:ilvl w:val="0"/>
          <w:numId w:val="2"/>
        </w:numPr>
        <w:ind w:left="567"/>
        <w:rPr>
          <w:rFonts w:cs="Times New Roman"/>
          <w:sz w:val="22"/>
          <w:szCs w:val="22"/>
          <w:lang w:val="en-US"/>
        </w:rPr>
      </w:pPr>
      <w:r w:rsidRPr="003D50DA">
        <w:rPr>
          <w:rFonts w:cs="Times New Roman"/>
          <w:sz w:val="22"/>
          <w:szCs w:val="22"/>
          <w:lang w:val="en-US"/>
        </w:rPr>
        <w:t>i</w:t>
      </w:r>
      <w:r w:rsidR="00387E59" w:rsidRPr="003D50DA">
        <w:rPr>
          <w:rFonts w:cs="Times New Roman"/>
          <w:sz w:val="22"/>
          <w:szCs w:val="22"/>
          <w:lang w:val="en-US"/>
        </w:rPr>
        <w:t>mplementing</w:t>
      </w:r>
      <w:r w:rsidR="00924CEA" w:rsidRPr="003D50DA">
        <w:rPr>
          <w:rFonts w:cs="Times New Roman"/>
          <w:sz w:val="22"/>
          <w:szCs w:val="22"/>
          <w:lang w:val="en-US"/>
        </w:rPr>
        <w:t xml:space="preserve"> new research technologies for increasing the level of </w:t>
      </w:r>
      <w:r w:rsidRPr="003D50DA">
        <w:rPr>
          <w:rFonts w:cs="Times New Roman"/>
          <w:sz w:val="22"/>
          <w:szCs w:val="22"/>
          <w:lang w:val="en-US"/>
        </w:rPr>
        <w:t>scientific</w:t>
      </w:r>
      <w:r w:rsidR="00924CEA" w:rsidRPr="003D50DA">
        <w:rPr>
          <w:rFonts w:cs="Times New Roman"/>
          <w:sz w:val="22"/>
          <w:szCs w:val="22"/>
          <w:lang w:val="en-US"/>
        </w:rPr>
        <w:t xml:space="preserve"> research</w:t>
      </w:r>
      <w:r w:rsidRPr="003D50DA">
        <w:rPr>
          <w:rFonts w:cs="Times New Roman"/>
          <w:sz w:val="22"/>
          <w:szCs w:val="22"/>
          <w:lang w:val="en-US"/>
        </w:rPr>
        <w:t>.</w:t>
      </w:r>
    </w:p>
    <w:bookmarkEnd w:id="1"/>
    <w:p w14:paraId="5D32DF1A" w14:textId="77777777" w:rsidR="00CA7260" w:rsidRPr="004E5067" w:rsidRDefault="00CA7260" w:rsidP="00826EC1">
      <w:pPr>
        <w:pStyle w:val="Akapitzlist1"/>
        <w:ind w:left="0"/>
        <w:rPr>
          <w:rFonts w:cs="Times New Roman"/>
          <w:b/>
          <w:sz w:val="22"/>
          <w:szCs w:val="22"/>
          <w:lang w:val="en-US"/>
        </w:rPr>
      </w:pPr>
    </w:p>
    <w:p w14:paraId="3123E68C" w14:textId="3026DED2" w:rsidR="00382FCA" w:rsidRPr="00AC4154" w:rsidRDefault="00B818C7" w:rsidP="00CC439D">
      <w:pPr>
        <w:rPr>
          <w:rFonts w:eastAsia="Times New Roman" w:cs="Times New Roman"/>
          <w:b/>
          <w:bCs/>
          <w:sz w:val="22"/>
          <w:szCs w:val="22"/>
          <w:lang w:val="en-US" w:eastAsia="pl-PL"/>
        </w:rPr>
      </w:pPr>
      <w:r w:rsidRPr="00AC4154">
        <w:rPr>
          <w:rFonts w:cs="Times New Roman"/>
          <w:b/>
          <w:bCs/>
          <w:sz w:val="22"/>
          <w:szCs w:val="22"/>
          <w:lang w:val="en-GB"/>
        </w:rPr>
        <w:t>Requirements</w:t>
      </w:r>
      <w:r w:rsidR="00F35426" w:rsidRPr="00AC4154">
        <w:rPr>
          <w:rFonts w:cs="Times New Roman"/>
          <w:b/>
          <w:bCs/>
          <w:sz w:val="22"/>
          <w:szCs w:val="22"/>
          <w:lang w:val="en-GB"/>
        </w:rPr>
        <w:t xml:space="preserve"> for the position of </w:t>
      </w:r>
      <w:r w:rsidR="00316A94">
        <w:rPr>
          <w:rFonts w:cs="Times New Roman"/>
          <w:b/>
          <w:bCs/>
          <w:sz w:val="22"/>
          <w:szCs w:val="22"/>
          <w:lang w:val="en-GB"/>
        </w:rPr>
        <w:t>professor</w:t>
      </w:r>
      <w:r w:rsidRPr="00AC4154">
        <w:rPr>
          <w:rFonts w:cs="Times New Roman"/>
          <w:b/>
          <w:bCs/>
          <w:sz w:val="22"/>
          <w:szCs w:val="22"/>
          <w:lang w:val="en-GB"/>
        </w:rPr>
        <w:t>:</w:t>
      </w:r>
    </w:p>
    <w:p w14:paraId="358EC988" w14:textId="4F601F56" w:rsidR="00764819" w:rsidRPr="003D50DA" w:rsidRDefault="00F70F29" w:rsidP="006721CF">
      <w:pPr>
        <w:pStyle w:val="Akapitzlist"/>
        <w:numPr>
          <w:ilvl w:val="0"/>
          <w:numId w:val="5"/>
        </w:numPr>
        <w:tabs>
          <w:tab w:val="left" w:pos="0"/>
        </w:tabs>
        <w:suppressAutoHyphens w:val="0"/>
        <w:ind w:left="567" w:right="283"/>
        <w:contextualSpacing/>
        <w:jc w:val="both"/>
        <w:rPr>
          <w:rFonts w:cs="Times New Roman"/>
          <w:sz w:val="22"/>
          <w:szCs w:val="22"/>
          <w:lang w:val="en-US"/>
        </w:rPr>
      </w:pPr>
      <w:bookmarkStart w:id="3" w:name="_Hlk22074856"/>
      <w:r w:rsidRPr="003D50DA">
        <w:rPr>
          <w:rFonts w:cs="Times New Roman"/>
          <w:sz w:val="22"/>
          <w:szCs w:val="22"/>
          <w:lang w:val="en-US"/>
        </w:rPr>
        <w:t>t</w:t>
      </w:r>
      <w:r w:rsidR="00764819" w:rsidRPr="003D50DA">
        <w:rPr>
          <w:rFonts w:cs="Times New Roman"/>
          <w:sz w:val="22"/>
          <w:szCs w:val="22"/>
          <w:lang w:val="en-US"/>
        </w:rPr>
        <w:t>he title of professor of medical science or related discipline</w:t>
      </w:r>
      <w:r w:rsidRPr="003D50DA">
        <w:rPr>
          <w:rFonts w:cs="Times New Roman"/>
          <w:sz w:val="22"/>
          <w:szCs w:val="22"/>
          <w:lang w:val="en-US"/>
        </w:rPr>
        <w:t>,</w:t>
      </w:r>
    </w:p>
    <w:p w14:paraId="257A40F1" w14:textId="2E977AD9" w:rsidR="00764819" w:rsidRPr="001072C4" w:rsidRDefault="00F70F29" w:rsidP="006721CF">
      <w:pPr>
        <w:pStyle w:val="Akapitzlist"/>
        <w:numPr>
          <w:ilvl w:val="0"/>
          <w:numId w:val="5"/>
        </w:numPr>
        <w:tabs>
          <w:tab w:val="left" w:pos="0"/>
        </w:tabs>
        <w:suppressAutoHyphens w:val="0"/>
        <w:ind w:left="567" w:right="283"/>
        <w:contextualSpacing/>
        <w:jc w:val="both"/>
        <w:rPr>
          <w:rFonts w:cs="Times New Roman"/>
          <w:sz w:val="22"/>
          <w:szCs w:val="22"/>
          <w:lang w:val="en-US"/>
        </w:rPr>
      </w:pPr>
      <w:r w:rsidRPr="003D50DA">
        <w:rPr>
          <w:rFonts w:cs="Times New Roman"/>
          <w:sz w:val="22"/>
          <w:szCs w:val="22"/>
          <w:lang w:val="en-US"/>
        </w:rPr>
        <w:t>s</w:t>
      </w:r>
      <w:r w:rsidR="00764819" w:rsidRPr="003D50DA">
        <w:rPr>
          <w:rFonts w:cs="Times New Roman"/>
          <w:sz w:val="22"/>
          <w:szCs w:val="22"/>
          <w:lang w:val="en-US"/>
        </w:rPr>
        <w:t>ignificant scientific achievements documented with papers published in peer-reviewed journals;</w:t>
      </w:r>
      <w:r w:rsidRPr="003D50DA">
        <w:rPr>
          <w:rFonts w:cs="Times New Roman"/>
          <w:sz w:val="22"/>
          <w:szCs w:val="22"/>
          <w:lang w:val="en-US"/>
        </w:rPr>
        <w:t xml:space="preserve"> preferred</w:t>
      </w:r>
      <w:r w:rsidR="00764819" w:rsidRPr="003D50DA">
        <w:rPr>
          <w:rFonts w:cs="Times New Roman"/>
          <w:sz w:val="22"/>
          <w:szCs w:val="22"/>
          <w:lang w:val="en-US"/>
        </w:rPr>
        <w:t xml:space="preserve"> </w:t>
      </w:r>
      <w:r w:rsidRPr="003D50DA">
        <w:rPr>
          <w:rFonts w:cs="Times New Roman"/>
          <w:sz w:val="22"/>
          <w:szCs w:val="22"/>
          <w:lang w:val="en-US"/>
        </w:rPr>
        <w:t>achievements</w:t>
      </w:r>
      <w:r w:rsidR="00764819" w:rsidRPr="003D50DA">
        <w:rPr>
          <w:rFonts w:cs="Times New Roman"/>
          <w:sz w:val="22"/>
          <w:szCs w:val="22"/>
          <w:lang w:val="en-US"/>
        </w:rPr>
        <w:t xml:space="preserve"> in the area of experimental and clinical pharmacology, including use of imaging methods (</w:t>
      </w:r>
      <w:r w:rsidR="00764819" w:rsidRPr="001072C4">
        <w:rPr>
          <w:rFonts w:cs="Times New Roman"/>
          <w:sz w:val="22"/>
          <w:szCs w:val="22"/>
          <w:lang w:val="en-US"/>
        </w:rPr>
        <w:t>magnetic res</w:t>
      </w:r>
      <w:r w:rsidR="001973D6" w:rsidRPr="001072C4">
        <w:rPr>
          <w:rFonts w:cs="Times New Roman"/>
          <w:sz w:val="22"/>
          <w:szCs w:val="22"/>
          <w:lang w:val="en-US"/>
        </w:rPr>
        <w:t xml:space="preserve">onance, ultrasound), </w:t>
      </w:r>
      <w:r w:rsidR="00764819" w:rsidRPr="001072C4">
        <w:rPr>
          <w:rFonts w:cs="Times New Roman"/>
          <w:sz w:val="22"/>
          <w:szCs w:val="22"/>
          <w:lang w:val="en-US"/>
        </w:rPr>
        <w:t>assessment of immune system activation</w:t>
      </w:r>
      <w:r w:rsidR="001973D6" w:rsidRPr="001072C4">
        <w:rPr>
          <w:rFonts w:cs="Times New Roman"/>
          <w:sz w:val="22"/>
          <w:szCs w:val="22"/>
          <w:lang w:val="en-US"/>
        </w:rPr>
        <w:t>, and animal models of diseases (neurological, oncological, etc.)</w:t>
      </w:r>
      <w:r w:rsidRPr="001072C4">
        <w:rPr>
          <w:rFonts w:cs="Times New Roman"/>
          <w:sz w:val="22"/>
          <w:szCs w:val="22"/>
          <w:lang w:val="en-US"/>
        </w:rPr>
        <w:t>,</w:t>
      </w:r>
    </w:p>
    <w:p w14:paraId="4704FD17" w14:textId="36AE1CE2" w:rsidR="001973D6" w:rsidRPr="001072C4" w:rsidRDefault="00F70F29" w:rsidP="006721CF">
      <w:pPr>
        <w:pStyle w:val="Akapitzlist"/>
        <w:numPr>
          <w:ilvl w:val="0"/>
          <w:numId w:val="5"/>
        </w:numPr>
        <w:tabs>
          <w:tab w:val="left" w:pos="0"/>
        </w:tabs>
        <w:suppressAutoHyphens w:val="0"/>
        <w:ind w:left="567" w:right="283"/>
        <w:contextualSpacing/>
        <w:jc w:val="both"/>
        <w:rPr>
          <w:rFonts w:cs="Times New Roman"/>
          <w:sz w:val="22"/>
          <w:szCs w:val="22"/>
          <w:lang w:val="en-US"/>
        </w:rPr>
      </w:pPr>
      <w:r w:rsidRPr="001072C4">
        <w:rPr>
          <w:rFonts w:cs="Times New Roman"/>
          <w:sz w:val="22"/>
          <w:szCs w:val="22"/>
          <w:lang w:val="en-US"/>
        </w:rPr>
        <w:t>c</w:t>
      </w:r>
      <w:r w:rsidR="001973D6" w:rsidRPr="001072C4">
        <w:rPr>
          <w:rFonts w:cs="Times New Roman"/>
          <w:sz w:val="22"/>
          <w:szCs w:val="22"/>
          <w:lang w:val="en-US"/>
        </w:rPr>
        <w:t>onfirmed ability of raising extramural funds for s</w:t>
      </w:r>
      <w:r w:rsidRPr="001072C4">
        <w:rPr>
          <w:rFonts w:cs="Times New Roman"/>
          <w:sz w:val="22"/>
          <w:szCs w:val="22"/>
          <w:lang w:val="en-US"/>
        </w:rPr>
        <w:t>c</w:t>
      </w:r>
      <w:r w:rsidR="001973D6" w:rsidRPr="001072C4">
        <w:rPr>
          <w:rFonts w:cs="Times New Roman"/>
          <w:sz w:val="22"/>
          <w:szCs w:val="22"/>
          <w:lang w:val="en-US"/>
        </w:rPr>
        <w:t>ientific research</w:t>
      </w:r>
      <w:r w:rsidRPr="001072C4">
        <w:rPr>
          <w:rFonts w:cs="Times New Roman"/>
          <w:sz w:val="22"/>
          <w:szCs w:val="22"/>
          <w:lang w:val="en-US"/>
        </w:rPr>
        <w:t>,</w:t>
      </w:r>
    </w:p>
    <w:p w14:paraId="2092389E" w14:textId="782CBF10" w:rsidR="001973D6" w:rsidRPr="001072C4" w:rsidRDefault="00F70F29" w:rsidP="006721CF">
      <w:pPr>
        <w:pStyle w:val="Akapitzlist"/>
        <w:numPr>
          <w:ilvl w:val="0"/>
          <w:numId w:val="5"/>
        </w:numPr>
        <w:tabs>
          <w:tab w:val="left" w:pos="0"/>
        </w:tabs>
        <w:suppressAutoHyphens w:val="0"/>
        <w:ind w:left="567" w:right="283"/>
        <w:contextualSpacing/>
        <w:jc w:val="both"/>
        <w:rPr>
          <w:rFonts w:cs="Times New Roman"/>
          <w:sz w:val="22"/>
          <w:szCs w:val="22"/>
          <w:lang w:val="en-US"/>
        </w:rPr>
      </w:pPr>
      <w:r w:rsidRPr="001072C4">
        <w:rPr>
          <w:rFonts w:cs="Times New Roman"/>
          <w:sz w:val="22"/>
          <w:szCs w:val="22"/>
          <w:lang w:val="en-US"/>
        </w:rPr>
        <w:t>e</w:t>
      </w:r>
      <w:r w:rsidR="001973D6" w:rsidRPr="001072C4">
        <w:rPr>
          <w:rFonts w:cs="Times New Roman"/>
          <w:sz w:val="22"/>
          <w:szCs w:val="22"/>
          <w:lang w:val="en-US"/>
        </w:rPr>
        <w:t xml:space="preserve">xperience in </w:t>
      </w:r>
      <w:r w:rsidR="00843B41" w:rsidRPr="001072C4">
        <w:rPr>
          <w:rFonts w:cs="Times New Roman"/>
          <w:sz w:val="22"/>
          <w:szCs w:val="22"/>
          <w:lang w:val="en-US"/>
        </w:rPr>
        <w:t xml:space="preserve">the independent </w:t>
      </w:r>
      <w:r w:rsidR="001973D6" w:rsidRPr="001072C4">
        <w:rPr>
          <w:rFonts w:cs="Times New Roman"/>
          <w:sz w:val="22"/>
          <w:szCs w:val="22"/>
          <w:lang w:val="en-US"/>
        </w:rPr>
        <w:t xml:space="preserve">managing </w:t>
      </w:r>
      <w:r w:rsidR="00843B41" w:rsidRPr="001072C4">
        <w:rPr>
          <w:rFonts w:cs="Times New Roman"/>
          <w:sz w:val="22"/>
          <w:szCs w:val="22"/>
          <w:lang w:val="en-US"/>
        </w:rPr>
        <w:t xml:space="preserve">of </w:t>
      </w:r>
      <w:r w:rsidR="001973D6" w:rsidRPr="001072C4">
        <w:rPr>
          <w:rFonts w:cs="Times New Roman"/>
          <w:sz w:val="22"/>
          <w:szCs w:val="22"/>
          <w:lang w:val="en-US"/>
        </w:rPr>
        <w:t xml:space="preserve">research </w:t>
      </w:r>
      <w:r w:rsidR="00843B41" w:rsidRPr="001072C4">
        <w:rPr>
          <w:rFonts w:cs="Times New Roman"/>
          <w:sz w:val="22"/>
          <w:szCs w:val="22"/>
          <w:lang w:val="en-US"/>
        </w:rPr>
        <w:t>group or research project fou</w:t>
      </w:r>
      <w:r w:rsidR="001072C4">
        <w:rPr>
          <w:rFonts w:cs="Times New Roman"/>
          <w:sz w:val="22"/>
          <w:szCs w:val="22"/>
          <w:lang w:val="en-US"/>
        </w:rPr>
        <w:t>n</w:t>
      </w:r>
      <w:r w:rsidR="00843B41" w:rsidRPr="001072C4">
        <w:rPr>
          <w:rFonts w:cs="Times New Roman"/>
          <w:sz w:val="22"/>
          <w:szCs w:val="22"/>
          <w:lang w:val="en-US"/>
        </w:rPr>
        <w:t>ded extramurally</w:t>
      </w:r>
    </w:p>
    <w:p w14:paraId="5D974E5D" w14:textId="6C7422C5" w:rsidR="001973D6" w:rsidRPr="001072C4" w:rsidRDefault="00F70F29" w:rsidP="006721CF">
      <w:pPr>
        <w:pStyle w:val="Akapitzlist"/>
        <w:numPr>
          <w:ilvl w:val="0"/>
          <w:numId w:val="5"/>
        </w:numPr>
        <w:tabs>
          <w:tab w:val="left" w:pos="0"/>
        </w:tabs>
        <w:suppressAutoHyphens w:val="0"/>
        <w:ind w:left="567" w:right="283"/>
        <w:contextualSpacing/>
        <w:jc w:val="both"/>
        <w:rPr>
          <w:rFonts w:cs="Times New Roman"/>
          <w:sz w:val="22"/>
          <w:szCs w:val="22"/>
          <w:lang w:val="en-US"/>
        </w:rPr>
      </w:pPr>
      <w:r w:rsidRPr="001072C4">
        <w:rPr>
          <w:rFonts w:cs="Times New Roman"/>
          <w:sz w:val="22"/>
          <w:szCs w:val="22"/>
          <w:lang w:val="en-US"/>
        </w:rPr>
        <w:t>a</w:t>
      </w:r>
      <w:r w:rsidR="001973D6" w:rsidRPr="001072C4">
        <w:rPr>
          <w:rFonts w:cs="Times New Roman"/>
          <w:sz w:val="22"/>
          <w:szCs w:val="22"/>
          <w:lang w:val="en-US"/>
        </w:rPr>
        <w:t>bility in programming and conducting translational research leading to practical use of research results</w:t>
      </w:r>
      <w:r w:rsidRPr="001072C4">
        <w:rPr>
          <w:rFonts w:cs="Times New Roman"/>
          <w:sz w:val="22"/>
          <w:szCs w:val="22"/>
          <w:lang w:val="en-US"/>
        </w:rPr>
        <w:t>,</w:t>
      </w:r>
    </w:p>
    <w:p w14:paraId="14570968" w14:textId="323CDA7E" w:rsidR="001973D6" w:rsidRPr="001072C4" w:rsidRDefault="00F70F29" w:rsidP="006721CF">
      <w:pPr>
        <w:pStyle w:val="Akapitzlist"/>
        <w:numPr>
          <w:ilvl w:val="0"/>
          <w:numId w:val="5"/>
        </w:numPr>
        <w:tabs>
          <w:tab w:val="left" w:pos="0"/>
        </w:tabs>
        <w:suppressAutoHyphens w:val="0"/>
        <w:ind w:left="567" w:right="283"/>
        <w:contextualSpacing/>
        <w:jc w:val="both"/>
        <w:rPr>
          <w:rFonts w:cs="Times New Roman"/>
          <w:sz w:val="22"/>
          <w:szCs w:val="22"/>
          <w:lang w:val="en-US"/>
        </w:rPr>
      </w:pPr>
      <w:r w:rsidRPr="001072C4">
        <w:rPr>
          <w:rFonts w:cs="Times New Roman"/>
          <w:sz w:val="22"/>
          <w:szCs w:val="22"/>
          <w:lang w:val="en-US"/>
        </w:rPr>
        <w:t>e</w:t>
      </w:r>
      <w:r w:rsidR="001973D6" w:rsidRPr="001072C4">
        <w:rPr>
          <w:rFonts w:cs="Times New Roman"/>
          <w:sz w:val="22"/>
          <w:szCs w:val="22"/>
          <w:lang w:val="en-US"/>
        </w:rPr>
        <w:t xml:space="preserve">xperience in </w:t>
      </w:r>
      <w:r w:rsidR="00682E78" w:rsidRPr="001072C4">
        <w:rPr>
          <w:rFonts w:cs="Times New Roman"/>
          <w:sz w:val="22"/>
          <w:szCs w:val="22"/>
          <w:lang w:val="en-US"/>
        </w:rPr>
        <w:t xml:space="preserve">supervising young </w:t>
      </w:r>
      <w:r w:rsidRPr="001072C4">
        <w:rPr>
          <w:rFonts w:cs="Times New Roman"/>
          <w:sz w:val="22"/>
          <w:szCs w:val="22"/>
          <w:lang w:val="en-US"/>
        </w:rPr>
        <w:t>scientists</w:t>
      </w:r>
      <w:r w:rsidR="00682E78" w:rsidRPr="001072C4">
        <w:rPr>
          <w:rFonts w:cs="Times New Roman"/>
          <w:sz w:val="22"/>
          <w:szCs w:val="22"/>
          <w:lang w:val="en-US"/>
        </w:rPr>
        <w:t xml:space="preserve"> and PhD students</w:t>
      </w:r>
      <w:r w:rsidRPr="001072C4">
        <w:rPr>
          <w:rFonts w:cs="Times New Roman"/>
          <w:sz w:val="22"/>
          <w:szCs w:val="22"/>
          <w:lang w:val="en-US"/>
        </w:rPr>
        <w:t>,</w:t>
      </w:r>
    </w:p>
    <w:p w14:paraId="0B8E4BA6" w14:textId="603A2DC9" w:rsidR="00682E78" w:rsidRPr="001072C4" w:rsidRDefault="00F70F29" w:rsidP="006721CF">
      <w:pPr>
        <w:pStyle w:val="Akapitzlist"/>
        <w:numPr>
          <w:ilvl w:val="0"/>
          <w:numId w:val="5"/>
        </w:numPr>
        <w:tabs>
          <w:tab w:val="left" w:pos="0"/>
        </w:tabs>
        <w:suppressAutoHyphens w:val="0"/>
        <w:ind w:left="567" w:right="283"/>
        <w:contextualSpacing/>
        <w:jc w:val="both"/>
        <w:rPr>
          <w:rFonts w:cs="Times New Roman"/>
          <w:sz w:val="22"/>
          <w:szCs w:val="22"/>
          <w:lang w:val="en-US"/>
        </w:rPr>
      </w:pPr>
      <w:r w:rsidRPr="001072C4">
        <w:rPr>
          <w:rFonts w:cs="Times New Roman"/>
          <w:sz w:val="22"/>
          <w:szCs w:val="22"/>
          <w:lang w:val="en-US"/>
        </w:rPr>
        <w:t>e</w:t>
      </w:r>
      <w:r w:rsidR="00682E78" w:rsidRPr="001072C4">
        <w:rPr>
          <w:rFonts w:cs="Times New Roman"/>
          <w:sz w:val="22"/>
          <w:szCs w:val="22"/>
          <w:lang w:val="en-US"/>
        </w:rPr>
        <w:t>xperience in organizing international meetings</w:t>
      </w:r>
      <w:r w:rsidRPr="001072C4">
        <w:rPr>
          <w:rFonts w:cs="Times New Roman"/>
          <w:sz w:val="22"/>
          <w:szCs w:val="22"/>
          <w:lang w:val="en-US"/>
        </w:rPr>
        <w:t>,</w:t>
      </w:r>
    </w:p>
    <w:p w14:paraId="2BF947D8" w14:textId="121207DB" w:rsidR="00176FB5" w:rsidRPr="003D50DA" w:rsidRDefault="00F70F29" w:rsidP="006721CF">
      <w:pPr>
        <w:pStyle w:val="Akapitzlist"/>
        <w:numPr>
          <w:ilvl w:val="0"/>
          <w:numId w:val="5"/>
        </w:numPr>
        <w:tabs>
          <w:tab w:val="left" w:pos="0"/>
        </w:tabs>
        <w:suppressAutoHyphens w:val="0"/>
        <w:ind w:left="567" w:right="283"/>
        <w:contextualSpacing/>
        <w:jc w:val="both"/>
        <w:rPr>
          <w:rFonts w:cs="Times New Roman"/>
          <w:sz w:val="22"/>
          <w:szCs w:val="22"/>
          <w:lang w:val="en-US"/>
        </w:rPr>
      </w:pPr>
      <w:r w:rsidRPr="003D50DA">
        <w:rPr>
          <w:rFonts w:cs="Times New Roman"/>
          <w:sz w:val="22"/>
          <w:szCs w:val="22"/>
          <w:lang w:val="en-US"/>
        </w:rPr>
        <w:t>i</w:t>
      </w:r>
      <w:r w:rsidR="00176FB5" w:rsidRPr="003D50DA">
        <w:rPr>
          <w:rFonts w:cs="Times New Roman"/>
          <w:sz w:val="22"/>
          <w:szCs w:val="22"/>
          <w:lang w:val="en-US"/>
        </w:rPr>
        <w:t>ndication of Mossakowski Medical Research Institute</w:t>
      </w:r>
      <w:r w:rsidR="003F512B" w:rsidRPr="003D50DA">
        <w:rPr>
          <w:rFonts w:cs="Times New Roman"/>
          <w:sz w:val="22"/>
          <w:szCs w:val="22"/>
          <w:lang w:val="en-US"/>
        </w:rPr>
        <w:t xml:space="preserve">, </w:t>
      </w:r>
      <w:r w:rsidR="00176FB5" w:rsidRPr="003D50DA">
        <w:rPr>
          <w:rFonts w:cs="Times New Roman"/>
          <w:sz w:val="22"/>
          <w:szCs w:val="22"/>
          <w:lang w:val="en-US"/>
        </w:rPr>
        <w:t xml:space="preserve">Polish </w:t>
      </w:r>
      <w:r w:rsidR="001973D6" w:rsidRPr="003D50DA">
        <w:rPr>
          <w:rFonts w:cs="Times New Roman"/>
          <w:sz w:val="22"/>
          <w:szCs w:val="22"/>
          <w:lang w:val="en-US"/>
        </w:rPr>
        <w:t>Academy of Sciences as the principal employer</w:t>
      </w:r>
      <w:r w:rsidRPr="003D50DA">
        <w:rPr>
          <w:rFonts w:cs="Times New Roman"/>
          <w:sz w:val="22"/>
          <w:szCs w:val="22"/>
          <w:lang w:val="en-US"/>
        </w:rPr>
        <w:t>.</w:t>
      </w:r>
    </w:p>
    <w:p w14:paraId="7565463E" w14:textId="77777777" w:rsidR="00E95740" w:rsidRPr="00823ADC" w:rsidRDefault="00E95740" w:rsidP="006721CF">
      <w:pPr>
        <w:pStyle w:val="Akapitzlist"/>
        <w:tabs>
          <w:tab w:val="left" w:pos="0"/>
        </w:tabs>
        <w:suppressAutoHyphens w:val="0"/>
        <w:ind w:left="567" w:right="283"/>
        <w:contextualSpacing/>
        <w:jc w:val="both"/>
        <w:rPr>
          <w:rFonts w:cs="Times New Roman"/>
          <w:color w:val="00B050"/>
          <w:sz w:val="22"/>
          <w:szCs w:val="22"/>
          <w:lang w:val="en-US"/>
        </w:rPr>
      </w:pPr>
    </w:p>
    <w:p w14:paraId="1D2BAB97" w14:textId="787E4644" w:rsidR="003D7915" w:rsidRPr="00AC4154" w:rsidRDefault="00F35426" w:rsidP="003F512B">
      <w:pPr>
        <w:tabs>
          <w:tab w:val="left" w:pos="0"/>
        </w:tabs>
        <w:suppressAutoHyphens w:val="0"/>
        <w:contextualSpacing/>
        <w:rPr>
          <w:rFonts w:cs="Times New Roman"/>
          <w:b/>
          <w:sz w:val="22"/>
          <w:szCs w:val="22"/>
        </w:rPr>
      </w:pPr>
      <w:r w:rsidRPr="00AC4154">
        <w:rPr>
          <w:rFonts w:cs="Times New Roman"/>
          <w:b/>
          <w:sz w:val="22"/>
          <w:szCs w:val="22"/>
        </w:rPr>
        <w:t>Additional requirements</w:t>
      </w:r>
      <w:r w:rsidR="003D7915" w:rsidRPr="00AC4154">
        <w:rPr>
          <w:rFonts w:cs="Times New Roman"/>
          <w:b/>
          <w:sz w:val="22"/>
          <w:szCs w:val="22"/>
        </w:rPr>
        <w:t xml:space="preserve"> (</w:t>
      </w:r>
      <w:r w:rsidR="003D7915" w:rsidRPr="00AC4154">
        <w:rPr>
          <w:rFonts w:cs="Times New Roman"/>
          <w:b/>
          <w:bCs/>
          <w:sz w:val="22"/>
          <w:szCs w:val="22"/>
          <w:lang w:val="en-GB"/>
        </w:rPr>
        <w:t>desirable):</w:t>
      </w:r>
    </w:p>
    <w:p w14:paraId="49C0A758" w14:textId="00BB0A13" w:rsidR="0086119F" w:rsidRPr="003D50DA" w:rsidRDefault="00F70F29" w:rsidP="00297CAD">
      <w:pPr>
        <w:pStyle w:val="Akapitzlist"/>
        <w:numPr>
          <w:ilvl w:val="0"/>
          <w:numId w:val="2"/>
        </w:numPr>
        <w:tabs>
          <w:tab w:val="left" w:pos="0"/>
        </w:tabs>
        <w:suppressAutoHyphens w:val="0"/>
        <w:ind w:left="567"/>
        <w:contextualSpacing/>
        <w:jc w:val="both"/>
        <w:rPr>
          <w:rFonts w:cs="Times New Roman"/>
          <w:sz w:val="22"/>
          <w:szCs w:val="22"/>
          <w:lang w:val="en-US"/>
        </w:rPr>
      </w:pPr>
      <w:r w:rsidRPr="003D50DA">
        <w:rPr>
          <w:rFonts w:cs="Times New Roman"/>
          <w:sz w:val="22"/>
          <w:szCs w:val="22"/>
          <w:lang w:val="en-US"/>
        </w:rPr>
        <w:t>k</w:t>
      </w:r>
      <w:r w:rsidR="00682E78" w:rsidRPr="003D50DA">
        <w:rPr>
          <w:rFonts w:cs="Times New Roman"/>
          <w:sz w:val="22"/>
          <w:szCs w:val="22"/>
          <w:lang w:val="en-US"/>
        </w:rPr>
        <w:t>nowledge of principles of conducting preclinical and clinical research for drug registration</w:t>
      </w:r>
      <w:r w:rsidRPr="003D50DA">
        <w:rPr>
          <w:rFonts w:cs="Times New Roman"/>
          <w:sz w:val="22"/>
          <w:szCs w:val="22"/>
          <w:lang w:val="en-US"/>
        </w:rPr>
        <w:t>,</w:t>
      </w:r>
    </w:p>
    <w:p w14:paraId="420D5C68" w14:textId="1A5D6A02" w:rsidR="00175462" w:rsidRPr="003D50DA" w:rsidRDefault="00F70F29" w:rsidP="00297CAD">
      <w:pPr>
        <w:pStyle w:val="Akapitzlist"/>
        <w:numPr>
          <w:ilvl w:val="0"/>
          <w:numId w:val="2"/>
        </w:numPr>
        <w:tabs>
          <w:tab w:val="left" w:pos="0"/>
        </w:tabs>
        <w:suppressAutoHyphens w:val="0"/>
        <w:ind w:left="567"/>
        <w:contextualSpacing/>
        <w:jc w:val="both"/>
        <w:rPr>
          <w:rFonts w:cs="Times New Roman"/>
          <w:sz w:val="22"/>
          <w:szCs w:val="22"/>
          <w:lang w:val="en-US"/>
        </w:rPr>
      </w:pPr>
      <w:r w:rsidRPr="003D50DA">
        <w:rPr>
          <w:rFonts w:cs="Times New Roman"/>
          <w:sz w:val="22"/>
          <w:szCs w:val="22"/>
          <w:lang w:val="en-US"/>
        </w:rPr>
        <w:t>a</w:t>
      </w:r>
      <w:r w:rsidR="00682E78" w:rsidRPr="003D50DA">
        <w:rPr>
          <w:rFonts w:cs="Times New Roman"/>
          <w:sz w:val="22"/>
          <w:szCs w:val="22"/>
          <w:lang w:val="en-US"/>
        </w:rPr>
        <w:t xml:space="preserve">bility of flexible </w:t>
      </w:r>
      <w:r w:rsidR="00FD2925" w:rsidRPr="003D50DA">
        <w:rPr>
          <w:rFonts w:cs="Times New Roman"/>
          <w:sz w:val="22"/>
          <w:szCs w:val="22"/>
          <w:lang w:val="en-US"/>
        </w:rPr>
        <w:t>modification of research profile in response to societal demand</w:t>
      </w:r>
      <w:r w:rsidRPr="003D50DA">
        <w:rPr>
          <w:rFonts w:cs="Times New Roman"/>
          <w:sz w:val="22"/>
          <w:szCs w:val="22"/>
          <w:lang w:val="en-US"/>
        </w:rPr>
        <w:t>,</w:t>
      </w:r>
      <w:r w:rsidR="00FD2925" w:rsidRPr="003D50DA">
        <w:rPr>
          <w:rFonts w:cs="Times New Roman"/>
          <w:sz w:val="22"/>
          <w:szCs w:val="22"/>
          <w:lang w:val="en-US"/>
        </w:rPr>
        <w:t xml:space="preserve"> </w:t>
      </w:r>
    </w:p>
    <w:p w14:paraId="681A5E3E" w14:textId="04271592" w:rsidR="00753B75" w:rsidRPr="003D50DA" w:rsidRDefault="00F70F29" w:rsidP="00297CAD">
      <w:pPr>
        <w:pStyle w:val="Akapitzlist"/>
        <w:numPr>
          <w:ilvl w:val="0"/>
          <w:numId w:val="2"/>
        </w:numPr>
        <w:tabs>
          <w:tab w:val="left" w:pos="0"/>
        </w:tabs>
        <w:suppressAutoHyphens w:val="0"/>
        <w:ind w:left="567"/>
        <w:contextualSpacing/>
        <w:jc w:val="both"/>
        <w:rPr>
          <w:rFonts w:cs="Times New Roman"/>
          <w:sz w:val="22"/>
          <w:szCs w:val="22"/>
          <w:lang w:val="en-US"/>
        </w:rPr>
      </w:pPr>
      <w:r w:rsidRPr="003D50DA">
        <w:rPr>
          <w:rFonts w:cs="Times New Roman"/>
          <w:sz w:val="22"/>
          <w:szCs w:val="22"/>
          <w:lang w:val="en-US"/>
        </w:rPr>
        <w:t>t</w:t>
      </w:r>
      <w:r w:rsidR="00753B75" w:rsidRPr="003D50DA">
        <w:rPr>
          <w:rFonts w:cs="Times New Roman"/>
          <w:sz w:val="22"/>
          <w:szCs w:val="22"/>
          <w:lang w:val="en-US"/>
        </w:rPr>
        <w:t>eamwork skills</w:t>
      </w:r>
      <w:r w:rsidRPr="003D50DA">
        <w:rPr>
          <w:rFonts w:cs="Times New Roman"/>
          <w:sz w:val="22"/>
          <w:szCs w:val="22"/>
          <w:lang w:val="en-US"/>
        </w:rPr>
        <w:t>,</w:t>
      </w:r>
    </w:p>
    <w:p w14:paraId="42C4D28D" w14:textId="3B79B1C3" w:rsidR="00FD2925" w:rsidRPr="003D50DA" w:rsidRDefault="00F70F29" w:rsidP="00297CAD">
      <w:pPr>
        <w:pStyle w:val="Akapitzlist"/>
        <w:numPr>
          <w:ilvl w:val="0"/>
          <w:numId w:val="2"/>
        </w:numPr>
        <w:tabs>
          <w:tab w:val="left" w:pos="0"/>
        </w:tabs>
        <w:suppressAutoHyphens w:val="0"/>
        <w:ind w:left="567"/>
        <w:contextualSpacing/>
        <w:jc w:val="both"/>
        <w:rPr>
          <w:rFonts w:cs="Times New Roman"/>
          <w:sz w:val="22"/>
          <w:szCs w:val="22"/>
          <w:lang w:val="en-US"/>
        </w:rPr>
      </w:pPr>
      <w:r w:rsidRPr="003D50DA">
        <w:rPr>
          <w:rFonts w:cs="Times New Roman"/>
          <w:sz w:val="22"/>
          <w:szCs w:val="22"/>
          <w:lang w:val="en-US"/>
        </w:rPr>
        <w:t>c</w:t>
      </w:r>
      <w:r w:rsidR="00FD2925" w:rsidRPr="003D50DA">
        <w:rPr>
          <w:rFonts w:cs="Times New Roman"/>
          <w:sz w:val="22"/>
          <w:szCs w:val="22"/>
          <w:lang w:val="en-US"/>
        </w:rPr>
        <w:t>ooperation with other scientific institutions</w:t>
      </w:r>
      <w:r w:rsidRPr="003D50DA">
        <w:rPr>
          <w:rFonts w:cs="Times New Roman"/>
          <w:sz w:val="22"/>
          <w:szCs w:val="22"/>
          <w:lang w:val="en-US"/>
        </w:rPr>
        <w:t>.</w:t>
      </w:r>
    </w:p>
    <w:bookmarkEnd w:id="3"/>
    <w:p w14:paraId="43435E70" w14:textId="77777777" w:rsidR="003F512B" w:rsidRPr="00AC4154" w:rsidRDefault="003F512B" w:rsidP="00760A9B">
      <w:pPr>
        <w:rPr>
          <w:rFonts w:cs="Times New Roman"/>
          <w:b/>
          <w:lang w:val="en-US"/>
        </w:rPr>
      </w:pPr>
    </w:p>
    <w:p w14:paraId="3A3F0456" w14:textId="0861B9A5" w:rsidR="00C70433" w:rsidRPr="00E0178A" w:rsidRDefault="006C1378" w:rsidP="00760A9B">
      <w:pPr>
        <w:rPr>
          <w:rFonts w:cs="Times New Roman"/>
          <w:b/>
          <w:sz w:val="22"/>
          <w:szCs w:val="22"/>
          <w:lang w:val="en-US"/>
        </w:rPr>
      </w:pPr>
      <w:r w:rsidRPr="00E0178A">
        <w:rPr>
          <w:rFonts w:cs="Times New Roman"/>
          <w:b/>
          <w:sz w:val="22"/>
          <w:szCs w:val="22"/>
          <w:lang w:val="en-US"/>
        </w:rPr>
        <w:t>We offer:</w:t>
      </w:r>
    </w:p>
    <w:p w14:paraId="08536418" w14:textId="472886C7" w:rsidR="006C1378" w:rsidRPr="003D50DA" w:rsidRDefault="006C1378" w:rsidP="00297CAD">
      <w:pPr>
        <w:pStyle w:val="Akapitzlist"/>
        <w:numPr>
          <w:ilvl w:val="0"/>
          <w:numId w:val="6"/>
        </w:numPr>
        <w:ind w:left="567"/>
        <w:rPr>
          <w:rFonts w:cs="Times New Roman"/>
          <w:bCs/>
          <w:sz w:val="22"/>
          <w:szCs w:val="22"/>
          <w:lang w:val="en-US"/>
        </w:rPr>
      </w:pPr>
      <w:r w:rsidRPr="003D50DA">
        <w:rPr>
          <w:rFonts w:cs="Times New Roman"/>
          <w:bCs/>
          <w:sz w:val="22"/>
          <w:szCs w:val="22"/>
          <w:lang w:val="en-US"/>
        </w:rPr>
        <w:t>employment contract (full time),</w:t>
      </w:r>
    </w:p>
    <w:p w14:paraId="46CCA483" w14:textId="3C4C2AB0" w:rsidR="004E5067" w:rsidRPr="003D50DA" w:rsidRDefault="00AB4646" w:rsidP="00297CAD">
      <w:pPr>
        <w:pStyle w:val="Akapitzlist"/>
        <w:numPr>
          <w:ilvl w:val="0"/>
          <w:numId w:val="6"/>
        </w:numPr>
        <w:ind w:left="567"/>
        <w:rPr>
          <w:rFonts w:cs="Times New Roman"/>
          <w:bCs/>
          <w:sz w:val="22"/>
          <w:szCs w:val="22"/>
          <w:lang w:val="en-US"/>
        </w:rPr>
      </w:pPr>
      <w:r w:rsidRPr="003D50DA">
        <w:rPr>
          <w:rFonts w:eastAsia="SimSun" w:cs="Times New Roman"/>
          <w:kern w:val="0"/>
          <w:sz w:val="22"/>
          <w:szCs w:val="22"/>
          <w:lang w:val="en-GB" w:eastAsia="ar-SA" w:bidi="ar-SA"/>
        </w:rPr>
        <w:t xml:space="preserve">access to </w:t>
      </w:r>
      <w:r w:rsidR="004F5CC9" w:rsidRPr="003D50DA">
        <w:rPr>
          <w:rFonts w:eastAsia="SimSun" w:cs="Times New Roman"/>
          <w:kern w:val="0"/>
          <w:sz w:val="22"/>
          <w:szCs w:val="22"/>
          <w:lang w:val="en-GB" w:eastAsia="ar-SA" w:bidi="ar-SA"/>
        </w:rPr>
        <w:t>specialistic</w:t>
      </w:r>
      <w:r w:rsidR="00B07992" w:rsidRPr="003D50DA">
        <w:rPr>
          <w:rFonts w:eastAsia="SimSun" w:cs="Times New Roman"/>
          <w:kern w:val="0"/>
          <w:sz w:val="22"/>
          <w:szCs w:val="22"/>
          <w:lang w:val="en-GB" w:eastAsia="ar-SA" w:bidi="ar-SA"/>
        </w:rPr>
        <w:t xml:space="preserve"> equipment in the Institute (e.g. small animals </w:t>
      </w:r>
      <w:r w:rsidR="00F70F29" w:rsidRPr="003D50DA">
        <w:rPr>
          <w:rFonts w:eastAsia="SimSun" w:cs="Times New Roman"/>
          <w:kern w:val="0"/>
          <w:sz w:val="22"/>
          <w:szCs w:val="22"/>
          <w:lang w:val="en-GB" w:eastAsia="ar-SA" w:bidi="ar-SA"/>
        </w:rPr>
        <w:t>magnetic</w:t>
      </w:r>
      <w:r w:rsidR="00B07992" w:rsidRPr="003D50DA">
        <w:rPr>
          <w:rFonts w:eastAsia="SimSun" w:cs="Times New Roman"/>
          <w:kern w:val="0"/>
          <w:sz w:val="22"/>
          <w:szCs w:val="22"/>
          <w:lang w:val="en-GB" w:eastAsia="ar-SA" w:bidi="ar-SA"/>
        </w:rPr>
        <w:t xml:space="preserve"> resonance imaging system)</w:t>
      </w:r>
      <w:r w:rsidR="00F70F29" w:rsidRPr="003D50DA">
        <w:rPr>
          <w:rFonts w:eastAsia="SimSun" w:cs="Times New Roman"/>
          <w:kern w:val="0"/>
          <w:sz w:val="22"/>
          <w:szCs w:val="22"/>
          <w:lang w:val="en-GB" w:eastAsia="ar-SA" w:bidi="ar-SA"/>
        </w:rPr>
        <w:t>,</w:t>
      </w:r>
      <w:r w:rsidR="00B07992" w:rsidRPr="003D50DA">
        <w:rPr>
          <w:rFonts w:eastAsia="SimSun" w:cs="Times New Roman"/>
          <w:kern w:val="0"/>
          <w:sz w:val="22"/>
          <w:szCs w:val="22"/>
          <w:lang w:val="en-GB" w:eastAsia="ar-SA" w:bidi="ar-SA"/>
        </w:rPr>
        <w:t xml:space="preserve"> </w:t>
      </w:r>
    </w:p>
    <w:p w14:paraId="52EE4768" w14:textId="320BA5D9" w:rsidR="00AB4646" w:rsidRPr="003D50DA" w:rsidRDefault="00AB4646" w:rsidP="00297CAD">
      <w:pPr>
        <w:pStyle w:val="Akapitzlist"/>
        <w:numPr>
          <w:ilvl w:val="0"/>
          <w:numId w:val="6"/>
        </w:numPr>
        <w:ind w:left="567"/>
        <w:rPr>
          <w:rFonts w:cs="Times New Roman"/>
          <w:bCs/>
          <w:sz w:val="22"/>
          <w:szCs w:val="22"/>
          <w:lang w:val="en-US"/>
        </w:rPr>
      </w:pPr>
      <w:r w:rsidRPr="003D50DA">
        <w:rPr>
          <w:rFonts w:eastAsia="SimSun" w:cs="Times New Roman"/>
          <w:kern w:val="0"/>
          <w:sz w:val="22"/>
          <w:szCs w:val="22"/>
          <w:lang w:val="en-GB" w:eastAsia="ar-SA" w:bidi="ar-SA"/>
        </w:rPr>
        <w:t>friendly work environment</w:t>
      </w:r>
      <w:r w:rsidR="00F70F29" w:rsidRPr="003D50DA">
        <w:rPr>
          <w:rFonts w:eastAsia="SimSun" w:cs="Times New Roman"/>
          <w:kern w:val="0"/>
          <w:sz w:val="22"/>
          <w:szCs w:val="22"/>
          <w:lang w:val="en-GB" w:eastAsia="ar-SA" w:bidi="ar-SA"/>
        </w:rPr>
        <w:t>,</w:t>
      </w:r>
    </w:p>
    <w:p w14:paraId="0E6F8DAC" w14:textId="5D99994A" w:rsidR="00B07992" w:rsidRPr="003D50DA" w:rsidRDefault="00F70F29" w:rsidP="00297CAD">
      <w:pPr>
        <w:pStyle w:val="Akapitzlist"/>
        <w:numPr>
          <w:ilvl w:val="0"/>
          <w:numId w:val="6"/>
        </w:numPr>
        <w:ind w:left="567"/>
        <w:rPr>
          <w:rFonts w:cs="Times New Roman"/>
          <w:bCs/>
          <w:sz w:val="22"/>
          <w:szCs w:val="22"/>
          <w:lang w:val="en-US"/>
        </w:rPr>
      </w:pPr>
      <w:r w:rsidRPr="003D50DA">
        <w:rPr>
          <w:rFonts w:eastAsia="SimSun" w:cs="Times New Roman"/>
          <w:kern w:val="0"/>
          <w:sz w:val="22"/>
          <w:szCs w:val="22"/>
          <w:lang w:val="en-GB" w:eastAsia="ar-SA" w:bidi="ar-SA"/>
        </w:rPr>
        <w:t>w</w:t>
      </w:r>
      <w:r w:rsidR="00B07992" w:rsidRPr="003D50DA">
        <w:rPr>
          <w:rFonts w:eastAsia="SimSun" w:cs="Times New Roman"/>
          <w:kern w:val="0"/>
          <w:sz w:val="22"/>
          <w:szCs w:val="22"/>
          <w:lang w:val="en-GB" w:eastAsia="ar-SA" w:bidi="ar-SA"/>
        </w:rPr>
        <w:t>ork with integrated team</w:t>
      </w:r>
      <w:r w:rsidRPr="003D50DA">
        <w:rPr>
          <w:rFonts w:eastAsia="SimSun" w:cs="Times New Roman"/>
          <w:kern w:val="0"/>
          <w:sz w:val="22"/>
          <w:szCs w:val="22"/>
          <w:lang w:val="en-GB" w:eastAsia="ar-SA" w:bidi="ar-SA"/>
        </w:rPr>
        <w:t>.</w:t>
      </w:r>
    </w:p>
    <w:p w14:paraId="63D9D116" w14:textId="77777777" w:rsidR="00043C94" w:rsidRPr="003D50DA" w:rsidRDefault="00043C94" w:rsidP="00AB4646">
      <w:pPr>
        <w:spacing w:line="259" w:lineRule="auto"/>
        <w:rPr>
          <w:rFonts w:eastAsia="SimSun" w:cs="Times New Roman"/>
          <w:b/>
          <w:bCs/>
          <w:kern w:val="0"/>
          <w:lang w:val="en-GB" w:eastAsia="ar-SA" w:bidi="ar-SA"/>
        </w:rPr>
      </w:pPr>
    </w:p>
    <w:p w14:paraId="2C9C2122" w14:textId="3B23B4BF" w:rsidR="00AB4646" w:rsidRPr="003D50DA" w:rsidRDefault="00AB4646" w:rsidP="00AB4646">
      <w:pPr>
        <w:spacing w:line="259" w:lineRule="auto"/>
        <w:rPr>
          <w:rFonts w:eastAsia="SimSun" w:cs="Times New Roman"/>
          <w:kern w:val="0"/>
          <w:sz w:val="22"/>
          <w:szCs w:val="22"/>
          <w:lang w:val="en-GB" w:eastAsia="ar-SA" w:bidi="ar-SA"/>
        </w:rPr>
      </w:pPr>
      <w:r w:rsidRPr="003D50DA">
        <w:rPr>
          <w:rFonts w:eastAsia="SimSun" w:cs="Times New Roman"/>
          <w:b/>
          <w:bCs/>
          <w:kern w:val="0"/>
          <w:sz w:val="22"/>
          <w:szCs w:val="22"/>
          <w:lang w:val="en-GB" w:eastAsia="ar-SA" w:bidi="ar-SA"/>
        </w:rPr>
        <w:t>Required documents:</w:t>
      </w:r>
    </w:p>
    <w:p w14:paraId="6EF2DBEF" w14:textId="1A5F85A3" w:rsidR="00B30149" w:rsidRPr="001072C4" w:rsidRDefault="00F70F29" w:rsidP="003C0E21">
      <w:pPr>
        <w:pStyle w:val="Akapitzlist"/>
        <w:numPr>
          <w:ilvl w:val="0"/>
          <w:numId w:val="7"/>
        </w:numPr>
        <w:ind w:left="567"/>
        <w:jc w:val="both"/>
        <w:rPr>
          <w:rFonts w:cs="Times New Roman"/>
          <w:bCs/>
          <w:kern w:val="2"/>
          <w:sz w:val="22"/>
          <w:szCs w:val="22"/>
          <w:lang w:val="en-GB"/>
        </w:rPr>
      </w:pPr>
      <w:r w:rsidRPr="001072C4">
        <w:rPr>
          <w:rFonts w:cs="Times New Roman"/>
          <w:bCs/>
          <w:sz w:val="22"/>
          <w:szCs w:val="22"/>
          <w:lang w:val="en-GB"/>
        </w:rPr>
        <w:t>c</w:t>
      </w:r>
      <w:r w:rsidR="00B30149" w:rsidRPr="001072C4">
        <w:rPr>
          <w:rFonts w:cs="Times New Roman"/>
          <w:bCs/>
          <w:sz w:val="22"/>
          <w:szCs w:val="22"/>
          <w:lang w:val="en-GB"/>
        </w:rPr>
        <w:t xml:space="preserve">over letter with the description of scientific interests, </w:t>
      </w:r>
      <w:r w:rsidR="00843B41" w:rsidRPr="001072C4">
        <w:rPr>
          <w:rFonts w:cs="Times New Roman"/>
          <w:bCs/>
          <w:sz w:val="22"/>
          <w:szCs w:val="22"/>
          <w:lang w:val="en-GB"/>
        </w:rPr>
        <w:t>research conducted in institutions other than IMDiK, scientific self-reliance, including contribution to publications and research grants</w:t>
      </w:r>
    </w:p>
    <w:p w14:paraId="75EC60EC" w14:textId="77777777" w:rsidR="00B30149" w:rsidRPr="001072C4" w:rsidRDefault="00B30149" w:rsidP="003C0E21">
      <w:pPr>
        <w:pStyle w:val="Akapitzlist"/>
        <w:numPr>
          <w:ilvl w:val="0"/>
          <w:numId w:val="7"/>
        </w:numPr>
        <w:ind w:left="567"/>
        <w:jc w:val="both"/>
        <w:rPr>
          <w:rFonts w:cs="Times New Roman"/>
          <w:bCs/>
          <w:sz w:val="22"/>
          <w:szCs w:val="22"/>
          <w:lang w:val="en-GB"/>
        </w:rPr>
      </w:pPr>
      <w:r w:rsidRPr="001072C4">
        <w:rPr>
          <w:rFonts w:cs="Times New Roman"/>
          <w:bCs/>
          <w:sz w:val="22"/>
          <w:szCs w:val="22"/>
          <w:lang w:val="en-GB"/>
        </w:rPr>
        <w:t xml:space="preserve">CV, including the education and scientific achievements as well as previous employers, </w:t>
      </w:r>
    </w:p>
    <w:p w14:paraId="084F3CBE" w14:textId="5CCA7618" w:rsidR="00B30149" w:rsidRPr="003D50DA" w:rsidRDefault="00F70F29" w:rsidP="003C0E21">
      <w:pPr>
        <w:pStyle w:val="Akapitzlist"/>
        <w:numPr>
          <w:ilvl w:val="0"/>
          <w:numId w:val="7"/>
        </w:numPr>
        <w:ind w:left="567"/>
        <w:jc w:val="both"/>
        <w:rPr>
          <w:rFonts w:cs="Times New Roman"/>
          <w:bCs/>
          <w:sz w:val="22"/>
          <w:szCs w:val="22"/>
          <w:lang w:val="en-GB"/>
        </w:rPr>
      </w:pPr>
      <w:r w:rsidRPr="003D50DA">
        <w:rPr>
          <w:rFonts w:cs="Times New Roman"/>
          <w:bCs/>
          <w:sz w:val="22"/>
          <w:szCs w:val="22"/>
          <w:lang w:val="en-GB"/>
        </w:rPr>
        <w:t>l</w:t>
      </w:r>
      <w:r w:rsidR="00B30149" w:rsidRPr="003D50DA">
        <w:rPr>
          <w:rFonts w:cs="Times New Roman"/>
          <w:bCs/>
          <w:sz w:val="22"/>
          <w:szCs w:val="22"/>
          <w:lang w:val="en-GB"/>
        </w:rPr>
        <w:t xml:space="preserve">ist of publications, </w:t>
      </w:r>
    </w:p>
    <w:p w14:paraId="62D9F400" w14:textId="344D95AF" w:rsidR="00B30149" w:rsidRPr="003D50DA" w:rsidRDefault="00F70F29" w:rsidP="003C0E21">
      <w:pPr>
        <w:pStyle w:val="Akapitzlist"/>
        <w:numPr>
          <w:ilvl w:val="0"/>
          <w:numId w:val="7"/>
        </w:numPr>
        <w:ind w:left="567"/>
        <w:jc w:val="both"/>
        <w:rPr>
          <w:rFonts w:cs="Times New Roman"/>
          <w:bCs/>
          <w:sz w:val="22"/>
          <w:szCs w:val="22"/>
          <w:lang w:val="en-GB"/>
        </w:rPr>
      </w:pPr>
      <w:r w:rsidRPr="003D50DA">
        <w:rPr>
          <w:rFonts w:cs="Times New Roman"/>
          <w:bCs/>
          <w:sz w:val="22"/>
          <w:szCs w:val="22"/>
          <w:lang w:val="en-GB"/>
        </w:rPr>
        <w:t>c</w:t>
      </w:r>
      <w:r w:rsidR="00B30149" w:rsidRPr="003D50DA">
        <w:rPr>
          <w:rFonts w:cs="Times New Roman"/>
          <w:bCs/>
          <w:sz w:val="22"/>
          <w:szCs w:val="22"/>
          <w:lang w:val="en-GB"/>
        </w:rPr>
        <w:t>opy of the diploma as proof of the required scientific degree</w:t>
      </w:r>
      <w:r w:rsidRPr="003D50DA">
        <w:rPr>
          <w:rFonts w:cs="Times New Roman"/>
          <w:bCs/>
          <w:sz w:val="22"/>
          <w:szCs w:val="22"/>
          <w:lang w:val="en-GB"/>
        </w:rPr>
        <w:t>.</w:t>
      </w:r>
    </w:p>
    <w:p w14:paraId="71683D4F" w14:textId="77777777" w:rsidR="005572E6" w:rsidRPr="00B07992" w:rsidRDefault="005572E6" w:rsidP="002F3A9D">
      <w:pPr>
        <w:rPr>
          <w:rFonts w:cs="Times New Roman"/>
          <w:b/>
          <w:color w:val="0070C0"/>
          <w:sz w:val="22"/>
          <w:szCs w:val="22"/>
          <w:u w:val="single"/>
          <w:lang w:val="en-GB"/>
        </w:rPr>
      </w:pPr>
    </w:p>
    <w:p w14:paraId="5F1180E2" w14:textId="3705B7C8" w:rsidR="002F3A9D" w:rsidRPr="002F3A9D" w:rsidRDefault="002F3A9D" w:rsidP="002F3A9D">
      <w:pPr>
        <w:rPr>
          <w:rFonts w:cs="Times New Roman"/>
          <w:b/>
          <w:sz w:val="22"/>
          <w:szCs w:val="22"/>
          <w:u w:val="single"/>
          <w:lang w:val="en-GB"/>
        </w:rPr>
      </w:pPr>
      <w:r w:rsidRPr="002F3A9D">
        <w:rPr>
          <w:rFonts w:cs="Times New Roman"/>
          <w:b/>
          <w:sz w:val="22"/>
          <w:szCs w:val="22"/>
          <w:u w:val="single"/>
          <w:lang w:val="en-GB"/>
        </w:rPr>
        <w:t xml:space="preserve">How to apply: </w:t>
      </w:r>
    </w:p>
    <w:p w14:paraId="3D8A3D43" w14:textId="0AB90D64" w:rsidR="002F3A9D" w:rsidRPr="002F3A9D" w:rsidRDefault="002F3A9D" w:rsidP="006721CF">
      <w:pPr>
        <w:ind w:right="425"/>
        <w:jc w:val="both"/>
        <w:rPr>
          <w:rFonts w:cs="Times New Roman"/>
          <w:bCs/>
          <w:sz w:val="22"/>
          <w:szCs w:val="22"/>
          <w:lang w:val="en-GB"/>
        </w:rPr>
      </w:pPr>
      <w:r w:rsidRPr="002F3A9D">
        <w:rPr>
          <w:rFonts w:cs="Times New Roman"/>
          <w:bCs/>
          <w:sz w:val="22"/>
          <w:szCs w:val="22"/>
          <w:lang w:val="en-GB"/>
        </w:rPr>
        <w:t xml:space="preserve">The Application should be addressed to the Director of Mossakowski Medical Research Institute, Polish Academy </w:t>
      </w:r>
      <w:r w:rsidR="00D80BCD">
        <w:rPr>
          <w:rFonts w:cs="Times New Roman"/>
          <w:bCs/>
          <w:sz w:val="22"/>
          <w:szCs w:val="22"/>
          <w:lang w:val="en-GB"/>
        </w:rPr>
        <w:br/>
      </w:r>
      <w:r w:rsidRPr="002F3A9D">
        <w:rPr>
          <w:rFonts w:cs="Times New Roman"/>
          <w:bCs/>
          <w:sz w:val="22"/>
          <w:szCs w:val="22"/>
          <w:lang w:val="en-GB"/>
        </w:rPr>
        <w:t>of Sciences.</w:t>
      </w:r>
    </w:p>
    <w:p w14:paraId="7B5D010A" w14:textId="77777777" w:rsidR="002F3A9D" w:rsidRPr="002F3A9D" w:rsidRDefault="002F3A9D" w:rsidP="006721CF">
      <w:pPr>
        <w:ind w:right="425"/>
        <w:rPr>
          <w:rFonts w:cs="Times New Roman"/>
          <w:b/>
          <w:bCs/>
          <w:sz w:val="22"/>
          <w:szCs w:val="22"/>
          <w:lang w:val="en-GB"/>
        </w:rPr>
      </w:pPr>
      <w:r w:rsidRPr="002F3A9D">
        <w:rPr>
          <w:rFonts w:cs="Times New Roman"/>
          <w:bCs/>
          <w:sz w:val="22"/>
          <w:szCs w:val="22"/>
          <w:lang w:val="en-GB"/>
        </w:rPr>
        <w:t xml:space="preserve">The applicants should submit the required documents </w:t>
      </w:r>
      <w:r w:rsidRPr="002F3A9D">
        <w:rPr>
          <w:rFonts w:cs="Times New Roman"/>
          <w:b/>
          <w:bCs/>
          <w:sz w:val="22"/>
          <w:szCs w:val="22"/>
          <w:lang w:val="en-GB"/>
        </w:rPr>
        <w:t>in electronic as well as in paper form.</w:t>
      </w:r>
    </w:p>
    <w:p w14:paraId="39FDC456" w14:textId="7B3CE919" w:rsidR="002F3A9D" w:rsidRPr="003D50DA" w:rsidRDefault="002F3A9D" w:rsidP="006721CF">
      <w:pPr>
        <w:spacing w:line="259" w:lineRule="auto"/>
        <w:ind w:right="425"/>
        <w:rPr>
          <w:rFonts w:cs="Times New Roman"/>
          <w:sz w:val="22"/>
          <w:szCs w:val="22"/>
          <w:lang w:val="en-US"/>
        </w:rPr>
      </w:pPr>
      <w:r w:rsidRPr="002F3A9D">
        <w:rPr>
          <w:rFonts w:eastAsia="SimSun" w:cs="Times New Roman"/>
          <w:kern w:val="0"/>
          <w:sz w:val="22"/>
          <w:szCs w:val="22"/>
          <w:lang w:val="en-US" w:eastAsia="ar-SA" w:bidi="ar-SA"/>
        </w:rPr>
        <w:t xml:space="preserve">Please include the following job offer identification number in your </w:t>
      </w:r>
      <w:r w:rsidRPr="003D50DA">
        <w:rPr>
          <w:rFonts w:eastAsia="SimSun" w:cs="Times New Roman"/>
          <w:kern w:val="0"/>
          <w:sz w:val="22"/>
          <w:szCs w:val="22"/>
          <w:lang w:val="en-US" w:eastAsia="ar-SA" w:bidi="ar-SA"/>
        </w:rPr>
        <w:t xml:space="preserve">application:  </w:t>
      </w:r>
      <w:r w:rsidRPr="003D50DA">
        <w:rPr>
          <w:rFonts w:eastAsia="SimSun" w:cs="Times New Roman"/>
          <w:b/>
          <w:kern w:val="0"/>
          <w:sz w:val="22"/>
          <w:szCs w:val="22"/>
          <w:lang w:val="en-US" w:eastAsia="ar-SA" w:bidi="ar-SA"/>
        </w:rPr>
        <w:t>SDI-002-</w:t>
      </w:r>
      <w:r w:rsidR="00EF10FC" w:rsidRPr="003D50DA">
        <w:rPr>
          <w:rFonts w:eastAsia="SimSun" w:cs="Times New Roman"/>
          <w:b/>
          <w:kern w:val="0"/>
          <w:sz w:val="22"/>
          <w:szCs w:val="22"/>
          <w:lang w:val="en-US" w:eastAsia="ar-SA" w:bidi="ar-SA"/>
        </w:rPr>
        <w:t>1</w:t>
      </w:r>
      <w:r w:rsidR="00633490" w:rsidRPr="003D50DA">
        <w:rPr>
          <w:rFonts w:eastAsia="SimSun" w:cs="Times New Roman"/>
          <w:b/>
          <w:kern w:val="0"/>
          <w:sz w:val="22"/>
          <w:szCs w:val="22"/>
          <w:lang w:val="en-US" w:eastAsia="ar-SA" w:bidi="ar-SA"/>
        </w:rPr>
        <w:t>6</w:t>
      </w:r>
      <w:r w:rsidRPr="003D50DA">
        <w:rPr>
          <w:rFonts w:eastAsia="SimSun" w:cs="Times New Roman"/>
          <w:b/>
          <w:kern w:val="0"/>
          <w:sz w:val="22"/>
          <w:szCs w:val="22"/>
          <w:lang w:val="en-US" w:eastAsia="ar-SA" w:bidi="ar-SA"/>
        </w:rPr>
        <w:t>/2021.</w:t>
      </w:r>
    </w:p>
    <w:p w14:paraId="5761D9B4" w14:textId="4584D547" w:rsidR="002F3A9D" w:rsidRPr="003D50DA" w:rsidRDefault="002F3A9D" w:rsidP="006721CF">
      <w:pPr>
        <w:ind w:right="425"/>
        <w:rPr>
          <w:rFonts w:cs="Times New Roman"/>
          <w:bCs/>
          <w:sz w:val="22"/>
          <w:szCs w:val="22"/>
          <w:lang w:val="en-GB"/>
        </w:rPr>
      </w:pPr>
      <w:r w:rsidRPr="003D50DA">
        <w:rPr>
          <w:rFonts w:cs="Times New Roman"/>
          <w:bCs/>
          <w:sz w:val="22"/>
          <w:szCs w:val="22"/>
          <w:lang w:val="en-GB"/>
        </w:rPr>
        <w:t xml:space="preserve">Application deadline: </w:t>
      </w:r>
      <w:r w:rsidR="003E21E9" w:rsidRPr="003D50DA">
        <w:rPr>
          <w:rFonts w:cs="Times New Roman"/>
          <w:b/>
          <w:bCs/>
          <w:sz w:val="22"/>
          <w:szCs w:val="22"/>
          <w:lang w:val="en-US"/>
        </w:rPr>
        <w:t>December</w:t>
      </w:r>
      <w:r w:rsidRPr="003D50DA">
        <w:rPr>
          <w:rFonts w:cs="Times New Roman"/>
          <w:b/>
          <w:bCs/>
          <w:sz w:val="22"/>
          <w:szCs w:val="22"/>
          <w:lang w:val="en-US"/>
        </w:rPr>
        <w:t xml:space="preserve"> </w:t>
      </w:r>
      <w:r w:rsidR="003E21E9" w:rsidRPr="003D50DA">
        <w:rPr>
          <w:rFonts w:cs="Times New Roman"/>
          <w:b/>
          <w:bCs/>
          <w:sz w:val="22"/>
          <w:szCs w:val="22"/>
          <w:lang w:val="en-US"/>
        </w:rPr>
        <w:t>1</w:t>
      </w:r>
      <w:r w:rsidR="00F70F29" w:rsidRPr="003D50DA">
        <w:rPr>
          <w:rFonts w:cs="Times New Roman"/>
          <w:b/>
          <w:bCs/>
          <w:sz w:val="22"/>
          <w:szCs w:val="22"/>
          <w:lang w:val="en-US"/>
        </w:rPr>
        <w:t>4</w:t>
      </w:r>
      <w:r w:rsidRPr="003D50DA">
        <w:rPr>
          <w:rFonts w:cs="Times New Roman"/>
          <w:b/>
          <w:bCs/>
          <w:sz w:val="22"/>
          <w:szCs w:val="22"/>
          <w:vertAlign w:val="superscript"/>
          <w:lang w:val="en-US"/>
        </w:rPr>
        <w:t>th</w:t>
      </w:r>
      <w:r w:rsidRPr="003D50DA">
        <w:rPr>
          <w:rFonts w:cs="Times New Roman"/>
          <w:b/>
          <w:bCs/>
          <w:sz w:val="22"/>
          <w:szCs w:val="22"/>
          <w:lang w:val="en-US"/>
        </w:rPr>
        <w:t>, 2021.</w:t>
      </w:r>
    </w:p>
    <w:p w14:paraId="5FE9ACA6" w14:textId="77777777" w:rsidR="002F3A9D" w:rsidRPr="003D50DA" w:rsidRDefault="002F3A9D" w:rsidP="002F3A9D">
      <w:pPr>
        <w:rPr>
          <w:rFonts w:cs="Times New Roman"/>
          <w:bCs/>
          <w:sz w:val="22"/>
          <w:szCs w:val="22"/>
          <w:lang w:val="en-GB"/>
        </w:rPr>
      </w:pPr>
    </w:p>
    <w:p w14:paraId="2291497A" w14:textId="77777777" w:rsidR="002F3A9D" w:rsidRPr="003D50DA" w:rsidRDefault="002F3A9D" w:rsidP="002F3A9D">
      <w:pPr>
        <w:spacing w:line="259" w:lineRule="auto"/>
        <w:rPr>
          <w:rFonts w:eastAsia="SimSun" w:cs="Times New Roman"/>
          <w:kern w:val="0"/>
          <w:sz w:val="22"/>
          <w:szCs w:val="22"/>
          <w:lang w:val="en-US" w:eastAsia="ar-SA" w:bidi="ar-SA"/>
        </w:rPr>
      </w:pPr>
      <w:r w:rsidRPr="003D50DA">
        <w:rPr>
          <w:rFonts w:cs="Times New Roman"/>
          <w:b/>
          <w:sz w:val="22"/>
          <w:szCs w:val="22"/>
          <w:u w:val="single"/>
          <w:lang w:val="en-GB"/>
        </w:rPr>
        <w:t>Where to apply:</w:t>
      </w:r>
      <w:r w:rsidRPr="003D50DA">
        <w:rPr>
          <w:rFonts w:eastAsia="SimSun" w:cs="Times New Roman"/>
          <w:kern w:val="0"/>
          <w:sz w:val="22"/>
          <w:szCs w:val="22"/>
          <w:lang w:val="en-US" w:eastAsia="ar-SA" w:bidi="ar-SA"/>
        </w:rPr>
        <w:t xml:space="preserve"> </w:t>
      </w:r>
    </w:p>
    <w:p w14:paraId="3ABC99BF" w14:textId="77777777" w:rsidR="002F3A9D" w:rsidRPr="003D50DA" w:rsidRDefault="002F3A9D" w:rsidP="006721CF">
      <w:pPr>
        <w:spacing w:line="259" w:lineRule="auto"/>
        <w:ind w:right="283"/>
        <w:rPr>
          <w:rFonts w:eastAsia="SimSun" w:cs="Times New Roman"/>
          <w:kern w:val="0"/>
          <w:sz w:val="22"/>
          <w:szCs w:val="22"/>
          <w:lang w:val="en-GB" w:eastAsia="ar-SA" w:bidi="ar-SA"/>
        </w:rPr>
      </w:pPr>
      <w:r w:rsidRPr="003D50DA">
        <w:rPr>
          <w:rFonts w:cs="Times New Roman"/>
          <w:bCs/>
          <w:sz w:val="22"/>
          <w:szCs w:val="22"/>
          <w:lang w:val="en-GB"/>
        </w:rPr>
        <w:t xml:space="preserve">Documents in electronic form (pdf format only) should be sent to the following e-mail address: </w:t>
      </w:r>
      <w:hyperlink r:id="rId7" w:history="1">
        <w:r w:rsidRPr="003D50DA">
          <w:rPr>
            <w:rFonts w:cs="Times New Roman"/>
            <w:bCs/>
            <w:sz w:val="22"/>
            <w:szCs w:val="22"/>
            <w:u w:val="single"/>
            <w:lang w:val="en-GB"/>
          </w:rPr>
          <w:t>sekretariat@imdik.pan.pl</w:t>
        </w:r>
      </w:hyperlink>
      <w:r w:rsidRPr="003D50DA">
        <w:rPr>
          <w:rFonts w:eastAsia="SimSun" w:cs="Times New Roman"/>
          <w:kern w:val="0"/>
          <w:sz w:val="22"/>
          <w:szCs w:val="22"/>
          <w:lang w:val="en-GB" w:eastAsia="ar-SA" w:bidi="ar-SA"/>
        </w:rPr>
        <w:t xml:space="preserve"> </w:t>
      </w:r>
    </w:p>
    <w:p w14:paraId="706318B7" w14:textId="77777777" w:rsidR="002F3A9D" w:rsidRPr="003D50DA" w:rsidRDefault="002F3A9D" w:rsidP="006721CF">
      <w:pPr>
        <w:spacing w:line="259" w:lineRule="auto"/>
        <w:ind w:right="283"/>
        <w:rPr>
          <w:rFonts w:eastAsia="SimSun" w:cs="Times New Roman"/>
          <w:kern w:val="0"/>
          <w:sz w:val="22"/>
          <w:szCs w:val="22"/>
          <w:lang w:val="en-US" w:eastAsia="ar-SA" w:bidi="ar-SA"/>
        </w:rPr>
      </w:pPr>
      <w:r w:rsidRPr="003D50DA">
        <w:rPr>
          <w:rFonts w:cs="Times New Roman"/>
          <w:bCs/>
          <w:sz w:val="22"/>
          <w:szCs w:val="22"/>
          <w:lang w:val="en-GB"/>
        </w:rPr>
        <w:t xml:space="preserve">and the written/paper form of the application should be submitted to: </w:t>
      </w:r>
    </w:p>
    <w:p w14:paraId="24B806A3" w14:textId="77777777" w:rsidR="002F3A9D" w:rsidRPr="003D50DA" w:rsidRDefault="002F3A9D" w:rsidP="006721CF">
      <w:pPr>
        <w:ind w:right="283"/>
        <w:jc w:val="both"/>
        <w:rPr>
          <w:rFonts w:cs="Times New Roman"/>
          <w:bCs/>
          <w:sz w:val="22"/>
          <w:szCs w:val="22"/>
          <w:lang w:val="en-GB"/>
        </w:rPr>
      </w:pPr>
      <w:r w:rsidRPr="003D50DA">
        <w:rPr>
          <w:rFonts w:cs="Times New Roman"/>
          <w:bCs/>
          <w:sz w:val="22"/>
          <w:szCs w:val="22"/>
          <w:lang w:val="en-GB"/>
        </w:rPr>
        <w:t>Mossakowski Medical Research Institute, Polish Academy of Sciences, ul. A. Pawińskiego 5, 02-106 Warszawa, Poland, room no. D105 (ground floor).</w:t>
      </w:r>
    </w:p>
    <w:p w14:paraId="42E37341" w14:textId="01B0940D" w:rsidR="002F3A9D" w:rsidRPr="003D50DA" w:rsidRDefault="002F3A9D" w:rsidP="006721CF">
      <w:pPr>
        <w:ind w:right="283"/>
        <w:jc w:val="both"/>
        <w:rPr>
          <w:rFonts w:cs="Times New Roman"/>
          <w:b/>
          <w:sz w:val="22"/>
          <w:szCs w:val="22"/>
          <w:lang w:val="en-GB"/>
        </w:rPr>
      </w:pPr>
      <w:r w:rsidRPr="003D50DA">
        <w:rPr>
          <w:rFonts w:cs="Times New Roman"/>
          <w:bCs/>
          <w:sz w:val="22"/>
          <w:szCs w:val="22"/>
          <w:lang w:val="en-GB"/>
        </w:rPr>
        <w:t xml:space="preserve">In order for your application to be considered, both electronic and paper application with your signature must be received by the Institute </w:t>
      </w:r>
      <w:r w:rsidRPr="003D50DA">
        <w:rPr>
          <w:rFonts w:cs="Times New Roman"/>
          <w:b/>
          <w:sz w:val="22"/>
          <w:szCs w:val="22"/>
          <w:lang w:val="en-GB"/>
        </w:rPr>
        <w:t xml:space="preserve">by </w:t>
      </w:r>
      <w:r w:rsidR="003E21E9" w:rsidRPr="003D50DA">
        <w:rPr>
          <w:rFonts w:cs="Times New Roman"/>
          <w:b/>
          <w:bCs/>
          <w:sz w:val="22"/>
          <w:szCs w:val="22"/>
          <w:lang w:val="en-US"/>
        </w:rPr>
        <w:t>December</w:t>
      </w:r>
      <w:r w:rsidRPr="003D50DA">
        <w:rPr>
          <w:rFonts w:cs="Times New Roman"/>
          <w:b/>
          <w:bCs/>
          <w:sz w:val="22"/>
          <w:szCs w:val="22"/>
          <w:lang w:val="en-US"/>
        </w:rPr>
        <w:t xml:space="preserve"> </w:t>
      </w:r>
      <w:r w:rsidR="003E21E9" w:rsidRPr="003D50DA">
        <w:rPr>
          <w:rFonts w:cs="Times New Roman"/>
          <w:b/>
          <w:bCs/>
          <w:sz w:val="22"/>
          <w:szCs w:val="22"/>
          <w:lang w:val="en-US"/>
        </w:rPr>
        <w:t>1</w:t>
      </w:r>
      <w:r w:rsidR="00F70F29" w:rsidRPr="003D50DA">
        <w:rPr>
          <w:rFonts w:cs="Times New Roman"/>
          <w:b/>
          <w:bCs/>
          <w:sz w:val="22"/>
          <w:szCs w:val="22"/>
          <w:lang w:val="en-US"/>
        </w:rPr>
        <w:t>4</w:t>
      </w:r>
      <w:r w:rsidRPr="003D50DA">
        <w:rPr>
          <w:rFonts w:cs="Times New Roman"/>
          <w:b/>
          <w:bCs/>
          <w:sz w:val="22"/>
          <w:szCs w:val="22"/>
          <w:vertAlign w:val="superscript"/>
          <w:lang w:val="en-US"/>
        </w:rPr>
        <w:t>th</w:t>
      </w:r>
      <w:r w:rsidRPr="003D50DA">
        <w:rPr>
          <w:rFonts w:cs="Times New Roman"/>
          <w:b/>
          <w:bCs/>
          <w:sz w:val="22"/>
          <w:szCs w:val="22"/>
          <w:lang w:val="en-US"/>
        </w:rPr>
        <w:t>, 2021.</w:t>
      </w:r>
    </w:p>
    <w:p w14:paraId="2AC96EDD" w14:textId="77777777" w:rsidR="002F3A9D" w:rsidRPr="003D50DA" w:rsidRDefault="002F3A9D" w:rsidP="002F3A9D">
      <w:pPr>
        <w:rPr>
          <w:rFonts w:cs="Times New Roman"/>
          <w:bCs/>
          <w:sz w:val="22"/>
          <w:szCs w:val="22"/>
          <w:lang w:val="en-GB"/>
        </w:rPr>
      </w:pPr>
    </w:p>
    <w:p w14:paraId="0CAEDD7E" w14:textId="77777777" w:rsidR="002F3A9D" w:rsidRPr="003D50DA" w:rsidRDefault="002F3A9D" w:rsidP="002F3A9D">
      <w:pPr>
        <w:rPr>
          <w:rFonts w:cs="Times New Roman"/>
          <w:bCs/>
          <w:sz w:val="22"/>
          <w:szCs w:val="22"/>
          <w:lang w:val="en-GB"/>
        </w:rPr>
      </w:pPr>
      <w:r w:rsidRPr="003D50DA">
        <w:rPr>
          <w:rFonts w:cs="Times New Roman"/>
          <w:b/>
          <w:sz w:val="22"/>
          <w:szCs w:val="22"/>
          <w:lang w:val="en-GB"/>
        </w:rPr>
        <w:t xml:space="preserve">The date of postmark is not </w:t>
      </w:r>
      <w:r w:rsidRPr="003D50DA">
        <w:rPr>
          <w:rFonts w:cs="Times New Roman"/>
          <w:b/>
          <w:bCs/>
          <w:sz w:val="22"/>
          <w:szCs w:val="22"/>
          <w:lang w:val="en-GB"/>
        </w:rPr>
        <w:t>decisive</w:t>
      </w:r>
      <w:r w:rsidRPr="003D50DA">
        <w:rPr>
          <w:rFonts w:cs="Times New Roman"/>
          <w:bCs/>
          <w:sz w:val="22"/>
          <w:szCs w:val="22"/>
          <w:lang w:val="en-GB"/>
        </w:rPr>
        <w:t>, and the applications sent after the deadline will not be considered.</w:t>
      </w:r>
    </w:p>
    <w:p w14:paraId="2B73F002" w14:textId="77777777" w:rsidR="002F3A9D" w:rsidRPr="003D50DA" w:rsidRDefault="002F3A9D" w:rsidP="002F3A9D">
      <w:pPr>
        <w:spacing w:line="259" w:lineRule="auto"/>
        <w:rPr>
          <w:rFonts w:eastAsia="SimSun" w:cs="Times New Roman"/>
          <w:kern w:val="0"/>
          <w:sz w:val="22"/>
          <w:szCs w:val="22"/>
          <w:lang w:val="en-US" w:eastAsia="ar-SA" w:bidi="ar-SA"/>
        </w:rPr>
      </w:pPr>
    </w:p>
    <w:p w14:paraId="19CB5046" w14:textId="2140F056" w:rsidR="002F3A9D" w:rsidRPr="003D50DA" w:rsidRDefault="002F3A9D" w:rsidP="002F3A9D">
      <w:pPr>
        <w:spacing w:line="100" w:lineRule="atLeast"/>
        <w:rPr>
          <w:rFonts w:eastAsia="SimSun" w:cs="Times New Roman"/>
          <w:kern w:val="0"/>
          <w:sz w:val="22"/>
          <w:szCs w:val="22"/>
          <w:lang w:val="en-US" w:eastAsia="ar-SA" w:bidi="ar-SA"/>
        </w:rPr>
      </w:pPr>
      <w:r w:rsidRPr="003D50DA">
        <w:rPr>
          <w:rFonts w:cs="Times New Roman"/>
          <w:bCs/>
          <w:sz w:val="22"/>
          <w:szCs w:val="22"/>
          <w:lang w:val="en-GB"/>
        </w:rPr>
        <w:t xml:space="preserve">Anticipated result announcement date: </w:t>
      </w:r>
      <w:r w:rsidR="003E21E9" w:rsidRPr="003D50DA">
        <w:rPr>
          <w:rFonts w:cs="Times New Roman"/>
          <w:bCs/>
          <w:sz w:val="22"/>
          <w:szCs w:val="22"/>
          <w:lang w:val="en-US"/>
        </w:rPr>
        <w:t xml:space="preserve">the second half of </w:t>
      </w:r>
      <w:r w:rsidR="00EF10FC" w:rsidRPr="003D50DA">
        <w:rPr>
          <w:rFonts w:cs="Times New Roman"/>
          <w:bCs/>
          <w:sz w:val="22"/>
          <w:szCs w:val="22"/>
          <w:lang w:val="en-US"/>
        </w:rPr>
        <w:t>December</w:t>
      </w:r>
      <w:r w:rsidRPr="003D50DA">
        <w:rPr>
          <w:rFonts w:cs="Times New Roman"/>
          <w:bCs/>
          <w:sz w:val="22"/>
          <w:szCs w:val="22"/>
          <w:lang w:val="en-US"/>
        </w:rPr>
        <w:t xml:space="preserve"> 2021</w:t>
      </w:r>
    </w:p>
    <w:p w14:paraId="27D35536" w14:textId="0859B6A5" w:rsidR="002F3A9D" w:rsidRPr="003D50DA" w:rsidRDefault="002F3A9D" w:rsidP="002F3A9D">
      <w:pPr>
        <w:rPr>
          <w:rFonts w:cs="Times New Roman"/>
          <w:bCs/>
          <w:sz w:val="22"/>
          <w:szCs w:val="22"/>
          <w:lang w:val="en-GB"/>
        </w:rPr>
      </w:pPr>
      <w:r w:rsidRPr="003D50DA">
        <w:rPr>
          <w:rFonts w:cs="Times New Roman"/>
          <w:bCs/>
          <w:sz w:val="22"/>
          <w:szCs w:val="22"/>
          <w:lang w:val="en-GB"/>
        </w:rPr>
        <w:t xml:space="preserve">Envisaged job starting date: </w:t>
      </w:r>
      <w:r w:rsidR="00EF10FC" w:rsidRPr="003D50DA">
        <w:rPr>
          <w:rFonts w:cs="Times New Roman"/>
          <w:bCs/>
          <w:sz w:val="22"/>
          <w:szCs w:val="22"/>
          <w:lang w:val="en-US"/>
        </w:rPr>
        <w:t>January</w:t>
      </w:r>
      <w:r w:rsidRPr="003D50DA">
        <w:rPr>
          <w:rFonts w:cs="Times New Roman"/>
          <w:bCs/>
          <w:sz w:val="22"/>
          <w:szCs w:val="22"/>
          <w:lang w:val="en-US"/>
        </w:rPr>
        <w:t xml:space="preserve"> 202</w:t>
      </w:r>
      <w:r w:rsidR="00EF10FC" w:rsidRPr="003D50DA">
        <w:rPr>
          <w:rFonts w:cs="Times New Roman"/>
          <w:bCs/>
          <w:sz w:val="22"/>
          <w:szCs w:val="22"/>
          <w:lang w:val="en-US"/>
        </w:rPr>
        <w:t>2</w:t>
      </w:r>
    </w:p>
    <w:p w14:paraId="089A15DD" w14:textId="1A457F47" w:rsidR="002F3A9D" w:rsidRDefault="002F3A9D" w:rsidP="00AB4646">
      <w:pPr>
        <w:tabs>
          <w:tab w:val="left" w:pos="0"/>
        </w:tabs>
        <w:jc w:val="both"/>
        <w:rPr>
          <w:rFonts w:cs="Times New Roman"/>
          <w:b/>
          <w:bCs/>
          <w:sz w:val="20"/>
          <w:szCs w:val="20"/>
          <w:lang w:val="en-GB"/>
        </w:rPr>
      </w:pPr>
    </w:p>
    <w:p w14:paraId="564D8AE1" w14:textId="245FE490" w:rsidR="000658B1" w:rsidRPr="00AB4646" w:rsidRDefault="000658B1" w:rsidP="006721CF">
      <w:pPr>
        <w:shd w:val="clear" w:color="auto" w:fill="FFFFFF"/>
        <w:suppressAutoHyphens w:val="0"/>
        <w:ind w:right="283"/>
        <w:jc w:val="both"/>
        <w:rPr>
          <w:rFonts w:eastAsia="Times New Roman" w:cs="Times New Roman"/>
          <w:color w:val="000000"/>
          <w:kern w:val="0"/>
          <w:sz w:val="22"/>
          <w:szCs w:val="22"/>
          <w:lang w:val="en-US" w:eastAsia="pl-PL" w:bidi="ar-SA"/>
        </w:rPr>
      </w:pPr>
      <w:r w:rsidRPr="00AB4646">
        <w:rPr>
          <w:rFonts w:eastAsia="Times New Roman" w:cs="Times New Roman"/>
          <w:color w:val="000000"/>
          <w:kern w:val="0"/>
          <w:sz w:val="22"/>
          <w:szCs w:val="22"/>
          <w:bdr w:val="none" w:sz="0" w:space="0" w:color="auto" w:frame="1"/>
          <w:lang w:val="en-GB" w:eastAsia="pl-PL" w:bidi="ar-SA"/>
        </w:rPr>
        <w:t>The competition for the post of the </w:t>
      </w:r>
      <w:r w:rsidR="00316A94">
        <w:rPr>
          <w:rFonts w:eastAsia="Times New Roman" w:cs="Times New Roman"/>
          <w:b/>
          <w:color w:val="000000"/>
          <w:kern w:val="0"/>
          <w:sz w:val="22"/>
          <w:szCs w:val="22"/>
          <w:bdr w:val="none" w:sz="0" w:space="0" w:color="auto" w:frame="1"/>
          <w:lang w:val="en-GB" w:eastAsia="pl-PL" w:bidi="ar-SA"/>
        </w:rPr>
        <w:t>professor</w:t>
      </w:r>
      <w:r w:rsidRPr="00AB4646">
        <w:rPr>
          <w:rFonts w:eastAsia="Times New Roman" w:cs="Times New Roman"/>
          <w:b/>
          <w:color w:val="000000"/>
          <w:kern w:val="0"/>
          <w:sz w:val="22"/>
          <w:szCs w:val="22"/>
          <w:bdr w:val="none" w:sz="0" w:space="0" w:color="auto" w:frame="1"/>
          <w:lang w:val="en-GB" w:eastAsia="pl-PL" w:bidi="ar-SA"/>
        </w:rPr>
        <w:t xml:space="preserve"> </w:t>
      </w:r>
      <w:r w:rsidRPr="00AB4646">
        <w:rPr>
          <w:rFonts w:eastAsia="Times New Roman" w:cs="Times New Roman"/>
          <w:color w:val="000000"/>
          <w:kern w:val="0"/>
          <w:sz w:val="22"/>
          <w:szCs w:val="22"/>
          <w:bdr w:val="none" w:sz="0" w:space="0" w:color="auto" w:frame="1"/>
          <w:lang w:val="en-GB" w:eastAsia="pl-PL" w:bidi="ar-SA"/>
        </w:rPr>
        <w:t>is carried out in accordance with “</w:t>
      </w:r>
      <w:r w:rsidRPr="00AB4646">
        <w:rPr>
          <w:rFonts w:eastAsia="Times New Roman" w:cs="Times New Roman"/>
          <w:bCs/>
          <w:i/>
          <w:color w:val="000000"/>
          <w:kern w:val="0"/>
          <w:sz w:val="22"/>
          <w:szCs w:val="22"/>
          <w:bdr w:val="none" w:sz="0" w:space="0" w:color="auto" w:frame="1"/>
          <w:lang w:val="en-GB" w:eastAsia="pl-PL" w:bidi="ar-SA"/>
        </w:rPr>
        <w:t>Regulations of the employment for the scientific positions in </w:t>
      </w:r>
      <w:r w:rsidRPr="00AB4646">
        <w:rPr>
          <w:rFonts w:eastAsia="Times New Roman" w:cs="Times New Roman"/>
          <w:i/>
          <w:color w:val="000000"/>
          <w:kern w:val="0"/>
          <w:sz w:val="22"/>
          <w:szCs w:val="22"/>
          <w:bdr w:val="none" w:sz="0" w:space="0" w:color="auto" w:frame="1"/>
          <w:lang w:val="en-US" w:eastAsia="pl-PL" w:bidi="ar-SA"/>
        </w:rPr>
        <w:t>MMRI PAS”</w:t>
      </w:r>
      <w:r w:rsidRPr="00AB4646">
        <w:rPr>
          <w:rFonts w:eastAsia="Times New Roman" w:cs="Times New Roman"/>
          <w:color w:val="000000"/>
          <w:kern w:val="0"/>
          <w:sz w:val="22"/>
          <w:szCs w:val="22"/>
          <w:bdr w:val="none" w:sz="0" w:space="0" w:color="auto" w:frame="1"/>
          <w:lang w:val="en-US" w:eastAsia="pl-PL" w:bidi="ar-SA"/>
        </w:rPr>
        <w:t> </w:t>
      </w:r>
      <w:r w:rsidRPr="00AB4646">
        <w:rPr>
          <w:rFonts w:eastAsia="Times New Roman" w:cs="Times New Roman"/>
          <w:color w:val="000000"/>
          <w:kern w:val="0"/>
          <w:sz w:val="22"/>
          <w:szCs w:val="22"/>
          <w:bdr w:val="none" w:sz="0" w:space="0" w:color="auto" w:frame="1"/>
          <w:lang w:val="en-GB" w:eastAsia="pl-PL" w:bidi="ar-SA"/>
        </w:rPr>
        <w:t>by the Resolution of the Scientific Council of MMRI PAS of 28 November 2019.</w:t>
      </w:r>
    </w:p>
    <w:p w14:paraId="18034B6D" w14:textId="77777777" w:rsidR="00AB4646" w:rsidRPr="00AB4646" w:rsidRDefault="00AB4646" w:rsidP="006721CF">
      <w:pPr>
        <w:tabs>
          <w:tab w:val="left" w:pos="0"/>
        </w:tabs>
        <w:ind w:right="283"/>
        <w:jc w:val="both"/>
        <w:rPr>
          <w:rFonts w:cs="Times New Roman"/>
          <w:b/>
          <w:bCs/>
          <w:sz w:val="20"/>
          <w:szCs w:val="20"/>
          <w:lang w:val="en-GB"/>
        </w:rPr>
      </w:pPr>
    </w:p>
    <w:p w14:paraId="51715BEE" w14:textId="63DB5B57" w:rsidR="00AB4646" w:rsidRPr="00AB4646" w:rsidRDefault="00AB4646" w:rsidP="00AB4646">
      <w:pPr>
        <w:tabs>
          <w:tab w:val="left" w:pos="0"/>
        </w:tabs>
        <w:jc w:val="both"/>
        <w:rPr>
          <w:rFonts w:cs="Times New Roman"/>
          <w:b/>
          <w:bCs/>
          <w:sz w:val="20"/>
          <w:szCs w:val="20"/>
          <w:lang w:val="en-GB"/>
        </w:rPr>
      </w:pPr>
      <w:r w:rsidRPr="00AB4646">
        <w:rPr>
          <w:rFonts w:cs="Times New Roman"/>
          <w:b/>
          <w:bCs/>
          <w:sz w:val="20"/>
          <w:szCs w:val="20"/>
          <w:lang w:val="en-GB"/>
        </w:rPr>
        <w:t>INFORMATION CLAUSE ON PERSONAL DATA PROCESSING</w:t>
      </w:r>
    </w:p>
    <w:p w14:paraId="04E0904F" w14:textId="77777777" w:rsidR="00AB4646" w:rsidRPr="00AB4646" w:rsidRDefault="00AB4646" w:rsidP="00AB4646">
      <w:pPr>
        <w:tabs>
          <w:tab w:val="left" w:pos="0"/>
        </w:tabs>
        <w:jc w:val="both"/>
        <w:rPr>
          <w:rFonts w:cs="Times New Roman"/>
          <w:sz w:val="20"/>
          <w:szCs w:val="20"/>
          <w:lang w:val="en-GB"/>
        </w:rPr>
      </w:pPr>
    </w:p>
    <w:p w14:paraId="45343E2B" w14:textId="77777777" w:rsidR="006C0692" w:rsidRPr="006C0692" w:rsidRDefault="006C0692" w:rsidP="006C0692">
      <w:pPr>
        <w:tabs>
          <w:tab w:val="left" w:pos="0"/>
        </w:tabs>
        <w:jc w:val="both"/>
        <w:rPr>
          <w:rFonts w:cs="Times New Roman"/>
          <w:kern w:val="2"/>
          <w:sz w:val="18"/>
          <w:szCs w:val="18"/>
          <w:lang w:val="en-US"/>
        </w:rPr>
      </w:pPr>
      <w:r w:rsidRPr="006C0692">
        <w:rPr>
          <w:rFonts w:cs="Times New Roman"/>
          <w:kern w:val="2"/>
          <w:sz w:val="18"/>
          <w:szCs w:val="18"/>
          <w:lang w:val="en-US"/>
        </w:rPr>
        <w:t>Pursuant to Article 13 of Regulation (EU) 2016/679 of the European Parliament and of the Council of 27 April 2016 on the protection of natural persons with regard to the processing of personal data and on the free movement of such data, and repealing Directive 95/46/EC (General Data Protection Regulation), Mossakowski Medical Research Institute, Polish Academy of Sciences hereby informs:</w:t>
      </w:r>
    </w:p>
    <w:p w14:paraId="0041C121"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The Controller of your personal data is the Mossakowski Medical Research Institute, Polish Academy of Sciences, A. Pawińskiego 5 St., 02-106 Warsaw, Poland (“MMRI PAS”)</w:t>
      </w:r>
    </w:p>
    <w:p w14:paraId="759AC9BB"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 xml:space="preserve">The Controller has designated the Data Protection Officer who can be contacted via the following e-mail address: </w:t>
      </w:r>
      <w:hyperlink r:id="rId8" w:history="1">
        <w:r w:rsidRPr="006C0692">
          <w:rPr>
            <w:rStyle w:val="Hipercze"/>
            <w:rFonts w:cs="Times New Roman"/>
            <w:kern w:val="2"/>
            <w:sz w:val="18"/>
            <w:szCs w:val="18"/>
            <w:lang w:val="en-US"/>
          </w:rPr>
          <w:t>daneosobowe@imdik.pan.pl</w:t>
        </w:r>
      </w:hyperlink>
      <w:r w:rsidRPr="006C0692">
        <w:rPr>
          <w:rFonts w:cs="Times New Roman"/>
          <w:kern w:val="2"/>
          <w:sz w:val="18"/>
          <w:szCs w:val="18"/>
          <w:lang w:val="en-US"/>
        </w:rPr>
        <w:t xml:space="preserve"> or the post address of Controller.</w:t>
      </w:r>
    </w:p>
    <w:p w14:paraId="4E39F45C"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Your personal data will be processed for the purpose of carrying out a recruitment process and selecting an employee and concluding a contract for employment at the MMRI PAS.</w:t>
      </w:r>
    </w:p>
    <w:p w14:paraId="2060452A"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MMRI PAS processes Your personal data in relation to a legal obligation (the Article 6.1.c of the GDPR) pursuant to Article 22</w:t>
      </w:r>
      <w:r w:rsidRPr="006C0692">
        <w:rPr>
          <w:rFonts w:cs="Times New Roman"/>
          <w:kern w:val="2"/>
          <w:sz w:val="18"/>
          <w:szCs w:val="18"/>
          <w:vertAlign w:val="superscript"/>
          <w:lang w:val="en-US"/>
        </w:rPr>
        <w:t xml:space="preserve">1 </w:t>
      </w:r>
      <w:r w:rsidRPr="006C0692">
        <w:rPr>
          <w:rFonts w:cs="Times New Roman"/>
          <w:kern w:val="2"/>
          <w:sz w:val="18"/>
          <w:szCs w:val="18"/>
          <w:lang w:val="en-US"/>
        </w:rPr>
        <w:t xml:space="preserve">§ 1 of the Act of 26 June 1974 </w:t>
      </w:r>
      <w:proofErr w:type="spellStart"/>
      <w:r w:rsidRPr="006C0692">
        <w:rPr>
          <w:rFonts w:cs="Times New Roman"/>
          <w:kern w:val="2"/>
          <w:sz w:val="18"/>
          <w:szCs w:val="18"/>
          <w:lang w:val="en-US"/>
        </w:rPr>
        <w:t>Labour</w:t>
      </w:r>
      <w:proofErr w:type="spellEnd"/>
      <w:r w:rsidRPr="006C0692">
        <w:rPr>
          <w:rFonts w:cs="Times New Roman"/>
          <w:kern w:val="2"/>
          <w:sz w:val="18"/>
          <w:szCs w:val="18"/>
          <w:lang w:val="en-US"/>
        </w:rPr>
        <w:t xml:space="preserve"> Code or Your consent understood by sending them to MMRI PAS (the Article 6.1.a of the GDPR) for data not listed on </w:t>
      </w:r>
      <w:proofErr w:type="spellStart"/>
      <w:r w:rsidRPr="006C0692">
        <w:rPr>
          <w:rFonts w:cs="Times New Roman"/>
          <w:kern w:val="2"/>
          <w:sz w:val="18"/>
          <w:szCs w:val="18"/>
          <w:lang w:val="en-US"/>
        </w:rPr>
        <w:t>Labour</w:t>
      </w:r>
      <w:proofErr w:type="spellEnd"/>
      <w:r w:rsidRPr="006C0692">
        <w:rPr>
          <w:rFonts w:cs="Times New Roman"/>
          <w:kern w:val="2"/>
          <w:sz w:val="18"/>
          <w:szCs w:val="18"/>
          <w:lang w:val="en-US"/>
        </w:rPr>
        <w:t xml:space="preserve"> Code, and their application does not affect the possibility of participating in the recruitment / competition. If you do not want us to process additional data, please do not include it in the documents.</w:t>
      </w:r>
    </w:p>
    <w:p w14:paraId="284A2AA2"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By submitting your candidacy, you consent to the fact that if you win the recruitment / competition, your name and surname together with information about the recommendation for employment will be posted on the MMRI PAS website.</w:t>
      </w:r>
    </w:p>
    <w:p w14:paraId="4052628B"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 xml:space="preserve">Your application with personal data will be processed for period necessary for realization of purposes indicated in p. 3 - for a maximum of one month and then your application with personal data will be deleted.  </w:t>
      </w:r>
    </w:p>
    <w:p w14:paraId="339B323B"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With regard to processing of Your personal data for purposes mentioned in p. 3, Your personal data might by shared with following recipients or categories of recipients: entities supporting MMRI PAS in its business processes, in particular administrative and economic service and authorized entities.</w:t>
      </w:r>
    </w:p>
    <w:p w14:paraId="63E2E310"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Within the limits and on the terms set out in the GDPR, you have the right to request access to your personal data, rectification, deletion or limitation of processing, as well as the right to submit a declaration of withdrawal of consent to the processing of personal data at any time. Withdrawal of consent does not affect the lawfulness of the processing which was carried out on the basis of consent before its withdrawal, as well as the processing of data processed by the administrator on the basis of other provisions.</w:t>
      </w:r>
    </w:p>
    <w:p w14:paraId="4E8B5185" w14:textId="691420E9" w:rsidR="00CC439D" w:rsidRPr="002F3A9D"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rPr>
      </w:pPr>
      <w:r w:rsidRPr="006C0692">
        <w:rPr>
          <w:rFonts w:cs="Times New Roman"/>
          <w:kern w:val="2"/>
          <w:sz w:val="18"/>
          <w:szCs w:val="18"/>
          <w:lang w:val="en-US"/>
        </w:rPr>
        <w:t xml:space="preserve">You have the right to lodge a complaint to the President of the Office for the Protection of Personal Data (ul. </w:t>
      </w:r>
      <w:r w:rsidRPr="006C0692">
        <w:rPr>
          <w:rFonts w:cs="Times New Roman"/>
          <w:kern w:val="2"/>
          <w:sz w:val="18"/>
          <w:szCs w:val="18"/>
        </w:rPr>
        <w:t>Stawki 2, 00-193 Warszawa).</w:t>
      </w:r>
    </w:p>
    <w:sectPr w:rsidR="00CC439D" w:rsidRPr="002F3A9D" w:rsidSect="003F512B">
      <w:pgSz w:w="11906" w:h="16838"/>
      <w:pgMar w:top="426" w:right="566" w:bottom="709" w:left="709" w:header="708" w:footer="708" w:gutter="0"/>
      <w:cols w:space="708"/>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sz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DA75F3E"/>
    <w:multiLevelType w:val="hybridMultilevel"/>
    <w:tmpl w:val="0F463118"/>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DC2798C"/>
    <w:multiLevelType w:val="hybridMultilevel"/>
    <w:tmpl w:val="9AF8C102"/>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EBD0979"/>
    <w:multiLevelType w:val="hybridMultilevel"/>
    <w:tmpl w:val="12745394"/>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F6E3C51"/>
    <w:multiLevelType w:val="hybridMultilevel"/>
    <w:tmpl w:val="436029B8"/>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3BD0362"/>
    <w:multiLevelType w:val="multilevel"/>
    <w:tmpl w:val="DBF85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2657EE"/>
    <w:multiLevelType w:val="hybridMultilevel"/>
    <w:tmpl w:val="1472DF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FBB1EA2"/>
    <w:multiLevelType w:val="hybridMultilevel"/>
    <w:tmpl w:val="E64CAE00"/>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5"/>
  </w:num>
  <w:num w:numId="5">
    <w:abstractNumId w:val="10"/>
  </w:num>
  <w:num w:numId="6">
    <w:abstractNumId w:val="7"/>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49F"/>
    <w:rsid w:val="00002866"/>
    <w:rsid w:val="000038A0"/>
    <w:rsid w:val="00004116"/>
    <w:rsid w:val="00007E36"/>
    <w:rsid w:val="000157B2"/>
    <w:rsid w:val="000308A1"/>
    <w:rsid w:val="00040426"/>
    <w:rsid w:val="00043C94"/>
    <w:rsid w:val="0006194F"/>
    <w:rsid w:val="000658B1"/>
    <w:rsid w:val="0007049F"/>
    <w:rsid w:val="00085BD5"/>
    <w:rsid w:val="000920DA"/>
    <w:rsid w:val="00093C7B"/>
    <w:rsid w:val="000961E4"/>
    <w:rsid w:val="000C2129"/>
    <w:rsid w:val="000C4265"/>
    <w:rsid w:val="000C6A4C"/>
    <w:rsid w:val="000C7FD3"/>
    <w:rsid w:val="000D22EA"/>
    <w:rsid w:val="000F063B"/>
    <w:rsid w:val="000F5BC3"/>
    <w:rsid w:val="001072C4"/>
    <w:rsid w:val="00110ACA"/>
    <w:rsid w:val="001133F9"/>
    <w:rsid w:val="001136B6"/>
    <w:rsid w:val="00126484"/>
    <w:rsid w:val="001326D2"/>
    <w:rsid w:val="001357F5"/>
    <w:rsid w:val="001458A1"/>
    <w:rsid w:val="001505D0"/>
    <w:rsid w:val="001567CF"/>
    <w:rsid w:val="00157162"/>
    <w:rsid w:val="00160CF1"/>
    <w:rsid w:val="00175462"/>
    <w:rsid w:val="00176FB5"/>
    <w:rsid w:val="0018487D"/>
    <w:rsid w:val="00190A8E"/>
    <w:rsid w:val="00192AFC"/>
    <w:rsid w:val="00197229"/>
    <w:rsid w:val="001973D6"/>
    <w:rsid w:val="001A1266"/>
    <w:rsid w:val="001B5715"/>
    <w:rsid w:val="001D5147"/>
    <w:rsid w:val="001E5D18"/>
    <w:rsid w:val="001F186F"/>
    <w:rsid w:val="001F1B9E"/>
    <w:rsid w:val="001F2991"/>
    <w:rsid w:val="00200F8E"/>
    <w:rsid w:val="00217516"/>
    <w:rsid w:val="00223A17"/>
    <w:rsid w:val="0025605C"/>
    <w:rsid w:val="00260E3C"/>
    <w:rsid w:val="00266601"/>
    <w:rsid w:val="00271601"/>
    <w:rsid w:val="002764DF"/>
    <w:rsid w:val="0027753C"/>
    <w:rsid w:val="00282385"/>
    <w:rsid w:val="00287F3B"/>
    <w:rsid w:val="0029093E"/>
    <w:rsid w:val="00294609"/>
    <w:rsid w:val="00297CAD"/>
    <w:rsid w:val="002B3ECB"/>
    <w:rsid w:val="002E44C1"/>
    <w:rsid w:val="002E64B7"/>
    <w:rsid w:val="002F3A9D"/>
    <w:rsid w:val="002F6D3A"/>
    <w:rsid w:val="00314BB9"/>
    <w:rsid w:val="00316A94"/>
    <w:rsid w:val="00321A48"/>
    <w:rsid w:val="00325E71"/>
    <w:rsid w:val="00327ABC"/>
    <w:rsid w:val="00330DA9"/>
    <w:rsid w:val="00332E89"/>
    <w:rsid w:val="00334785"/>
    <w:rsid w:val="00342DA6"/>
    <w:rsid w:val="00346804"/>
    <w:rsid w:val="00377093"/>
    <w:rsid w:val="00377A9B"/>
    <w:rsid w:val="00381B06"/>
    <w:rsid w:val="00382FCA"/>
    <w:rsid w:val="00387E59"/>
    <w:rsid w:val="003920A6"/>
    <w:rsid w:val="00393C35"/>
    <w:rsid w:val="00394597"/>
    <w:rsid w:val="00395E50"/>
    <w:rsid w:val="003A1BEF"/>
    <w:rsid w:val="003B2E3C"/>
    <w:rsid w:val="003B60D3"/>
    <w:rsid w:val="003B6654"/>
    <w:rsid w:val="003C0E21"/>
    <w:rsid w:val="003C435F"/>
    <w:rsid w:val="003D37EC"/>
    <w:rsid w:val="003D50DA"/>
    <w:rsid w:val="003D7915"/>
    <w:rsid w:val="003E21E9"/>
    <w:rsid w:val="003F512B"/>
    <w:rsid w:val="00402754"/>
    <w:rsid w:val="004150A9"/>
    <w:rsid w:val="00422265"/>
    <w:rsid w:val="004322F2"/>
    <w:rsid w:val="00432729"/>
    <w:rsid w:val="004409C9"/>
    <w:rsid w:val="00457908"/>
    <w:rsid w:val="004758FF"/>
    <w:rsid w:val="004849ED"/>
    <w:rsid w:val="0048618C"/>
    <w:rsid w:val="00486DC3"/>
    <w:rsid w:val="0049395B"/>
    <w:rsid w:val="004A1629"/>
    <w:rsid w:val="004A55F0"/>
    <w:rsid w:val="004B19AA"/>
    <w:rsid w:val="004B4F97"/>
    <w:rsid w:val="004B79B2"/>
    <w:rsid w:val="004C0C91"/>
    <w:rsid w:val="004C3A18"/>
    <w:rsid w:val="004E5067"/>
    <w:rsid w:val="004F5CC9"/>
    <w:rsid w:val="00525CC9"/>
    <w:rsid w:val="00533532"/>
    <w:rsid w:val="005572E6"/>
    <w:rsid w:val="00561566"/>
    <w:rsid w:val="0057637E"/>
    <w:rsid w:val="005876A7"/>
    <w:rsid w:val="00587CF5"/>
    <w:rsid w:val="0059520E"/>
    <w:rsid w:val="005A7FA4"/>
    <w:rsid w:val="005C07FB"/>
    <w:rsid w:val="005D5D12"/>
    <w:rsid w:val="005D696B"/>
    <w:rsid w:val="005E4F83"/>
    <w:rsid w:val="0060032F"/>
    <w:rsid w:val="006039B0"/>
    <w:rsid w:val="00606688"/>
    <w:rsid w:val="00614078"/>
    <w:rsid w:val="00623D6F"/>
    <w:rsid w:val="00625386"/>
    <w:rsid w:val="00633490"/>
    <w:rsid w:val="00653435"/>
    <w:rsid w:val="006679E4"/>
    <w:rsid w:val="006713A4"/>
    <w:rsid w:val="00671A77"/>
    <w:rsid w:val="006721CF"/>
    <w:rsid w:val="00674DF9"/>
    <w:rsid w:val="00682E78"/>
    <w:rsid w:val="006B5124"/>
    <w:rsid w:val="006C0692"/>
    <w:rsid w:val="006C1378"/>
    <w:rsid w:val="006D37B3"/>
    <w:rsid w:val="006D4D81"/>
    <w:rsid w:val="006E090B"/>
    <w:rsid w:val="006E0A94"/>
    <w:rsid w:val="006E1702"/>
    <w:rsid w:val="006F6514"/>
    <w:rsid w:val="00704EC1"/>
    <w:rsid w:val="00715D02"/>
    <w:rsid w:val="0072486A"/>
    <w:rsid w:val="00732034"/>
    <w:rsid w:val="00743B97"/>
    <w:rsid w:val="00745FCC"/>
    <w:rsid w:val="00753B75"/>
    <w:rsid w:val="00754D67"/>
    <w:rsid w:val="00760A9B"/>
    <w:rsid w:val="00761E35"/>
    <w:rsid w:val="00764819"/>
    <w:rsid w:val="00766A46"/>
    <w:rsid w:val="00766EF5"/>
    <w:rsid w:val="0077019F"/>
    <w:rsid w:val="00773277"/>
    <w:rsid w:val="0078669A"/>
    <w:rsid w:val="007965CF"/>
    <w:rsid w:val="007A7515"/>
    <w:rsid w:val="007B0A59"/>
    <w:rsid w:val="007C0CFD"/>
    <w:rsid w:val="007C351E"/>
    <w:rsid w:val="007D2744"/>
    <w:rsid w:val="007E7CA8"/>
    <w:rsid w:val="007F465A"/>
    <w:rsid w:val="007F7134"/>
    <w:rsid w:val="00805409"/>
    <w:rsid w:val="00807CD1"/>
    <w:rsid w:val="00814039"/>
    <w:rsid w:val="0081493B"/>
    <w:rsid w:val="00823ADC"/>
    <w:rsid w:val="008246EC"/>
    <w:rsid w:val="00826EC1"/>
    <w:rsid w:val="00827C62"/>
    <w:rsid w:val="0083235E"/>
    <w:rsid w:val="008332E7"/>
    <w:rsid w:val="00837F9A"/>
    <w:rsid w:val="00843B41"/>
    <w:rsid w:val="00847386"/>
    <w:rsid w:val="00856571"/>
    <w:rsid w:val="0086119F"/>
    <w:rsid w:val="0086217B"/>
    <w:rsid w:val="008647D4"/>
    <w:rsid w:val="00864DCA"/>
    <w:rsid w:val="008748EC"/>
    <w:rsid w:val="0089783F"/>
    <w:rsid w:val="008A066C"/>
    <w:rsid w:val="008A1483"/>
    <w:rsid w:val="008A1A35"/>
    <w:rsid w:val="008B0281"/>
    <w:rsid w:val="008E09AC"/>
    <w:rsid w:val="00916FE0"/>
    <w:rsid w:val="00924C3F"/>
    <w:rsid w:val="00924CEA"/>
    <w:rsid w:val="009256D3"/>
    <w:rsid w:val="00934242"/>
    <w:rsid w:val="00953625"/>
    <w:rsid w:val="00960B3E"/>
    <w:rsid w:val="0096555A"/>
    <w:rsid w:val="00970E8E"/>
    <w:rsid w:val="009717D1"/>
    <w:rsid w:val="00971CBC"/>
    <w:rsid w:val="00971F19"/>
    <w:rsid w:val="009739CF"/>
    <w:rsid w:val="00985247"/>
    <w:rsid w:val="00986764"/>
    <w:rsid w:val="00995A4D"/>
    <w:rsid w:val="009A42F4"/>
    <w:rsid w:val="009B00EF"/>
    <w:rsid w:val="009B73E3"/>
    <w:rsid w:val="009C4A58"/>
    <w:rsid w:val="009D0E42"/>
    <w:rsid w:val="009D3E35"/>
    <w:rsid w:val="009D44A3"/>
    <w:rsid w:val="009D662F"/>
    <w:rsid w:val="009D743F"/>
    <w:rsid w:val="009E1368"/>
    <w:rsid w:val="009E7FB6"/>
    <w:rsid w:val="00A02247"/>
    <w:rsid w:val="00A0479C"/>
    <w:rsid w:val="00A11B7F"/>
    <w:rsid w:val="00A1203C"/>
    <w:rsid w:val="00A2200D"/>
    <w:rsid w:val="00A2233F"/>
    <w:rsid w:val="00A22E1D"/>
    <w:rsid w:val="00A32E0B"/>
    <w:rsid w:val="00A34A0A"/>
    <w:rsid w:val="00A559D2"/>
    <w:rsid w:val="00A72881"/>
    <w:rsid w:val="00A754C7"/>
    <w:rsid w:val="00A75A76"/>
    <w:rsid w:val="00A77820"/>
    <w:rsid w:val="00A85671"/>
    <w:rsid w:val="00A90FB8"/>
    <w:rsid w:val="00A9737D"/>
    <w:rsid w:val="00AA267B"/>
    <w:rsid w:val="00AA38E5"/>
    <w:rsid w:val="00AA4220"/>
    <w:rsid w:val="00AB21C3"/>
    <w:rsid w:val="00AB4646"/>
    <w:rsid w:val="00AC4154"/>
    <w:rsid w:val="00AC4A8A"/>
    <w:rsid w:val="00AC4CEC"/>
    <w:rsid w:val="00AC660F"/>
    <w:rsid w:val="00AD0AD0"/>
    <w:rsid w:val="00AD3930"/>
    <w:rsid w:val="00AE73C8"/>
    <w:rsid w:val="00AF1EB0"/>
    <w:rsid w:val="00B04C59"/>
    <w:rsid w:val="00B07992"/>
    <w:rsid w:val="00B262C5"/>
    <w:rsid w:val="00B30149"/>
    <w:rsid w:val="00B37B08"/>
    <w:rsid w:val="00B54EB6"/>
    <w:rsid w:val="00B57D54"/>
    <w:rsid w:val="00B615D8"/>
    <w:rsid w:val="00B61FBC"/>
    <w:rsid w:val="00B7538F"/>
    <w:rsid w:val="00B818C7"/>
    <w:rsid w:val="00BA1B7E"/>
    <w:rsid w:val="00BB0A92"/>
    <w:rsid w:val="00BB1E83"/>
    <w:rsid w:val="00BB6874"/>
    <w:rsid w:val="00BB74F9"/>
    <w:rsid w:val="00BC74B7"/>
    <w:rsid w:val="00BD54C8"/>
    <w:rsid w:val="00BE6A13"/>
    <w:rsid w:val="00BE790D"/>
    <w:rsid w:val="00BF70EC"/>
    <w:rsid w:val="00BF7282"/>
    <w:rsid w:val="00C0296B"/>
    <w:rsid w:val="00C17781"/>
    <w:rsid w:val="00C20AB5"/>
    <w:rsid w:val="00C21F8D"/>
    <w:rsid w:val="00C3225E"/>
    <w:rsid w:val="00C34EEB"/>
    <w:rsid w:val="00C354E9"/>
    <w:rsid w:val="00C43333"/>
    <w:rsid w:val="00C55F30"/>
    <w:rsid w:val="00C570C1"/>
    <w:rsid w:val="00C57B3A"/>
    <w:rsid w:val="00C60396"/>
    <w:rsid w:val="00C61440"/>
    <w:rsid w:val="00C61D13"/>
    <w:rsid w:val="00C62893"/>
    <w:rsid w:val="00C62AD9"/>
    <w:rsid w:val="00C66D7F"/>
    <w:rsid w:val="00C70433"/>
    <w:rsid w:val="00C9071A"/>
    <w:rsid w:val="00CA0F41"/>
    <w:rsid w:val="00CA3448"/>
    <w:rsid w:val="00CA39B7"/>
    <w:rsid w:val="00CA7260"/>
    <w:rsid w:val="00CA7A9C"/>
    <w:rsid w:val="00CB72CD"/>
    <w:rsid w:val="00CB737F"/>
    <w:rsid w:val="00CC439D"/>
    <w:rsid w:val="00CE2EA6"/>
    <w:rsid w:val="00CE4628"/>
    <w:rsid w:val="00CE7BC6"/>
    <w:rsid w:val="00CF16D5"/>
    <w:rsid w:val="00D1075E"/>
    <w:rsid w:val="00D113AE"/>
    <w:rsid w:val="00D14777"/>
    <w:rsid w:val="00D2654F"/>
    <w:rsid w:val="00D3269F"/>
    <w:rsid w:val="00D32807"/>
    <w:rsid w:val="00D46558"/>
    <w:rsid w:val="00D625A2"/>
    <w:rsid w:val="00D73277"/>
    <w:rsid w:val="00D80BCD"/>
    <w:rsid w:val="00D8330F"/>
    <w:rsid w:val="00D8500D"/>
    <w:rsid w:val="00D90C0C"/>
    <w:rsid w:val="00D94F03"/>
    <w:rsid w:val="00D96A6B"/>
    <w:rsid w:val="00DA33FF"/>
    <w:rsid w:val="00DA44BA"/>
    <w:rsid w:val="00DA615E"/>
    <w:rsid w:val="00DB04F0"/>
    <w:rsid w:val="00DB713D"/>
    <w:rsid w:val="00DC351A"/>
    <w:rsid w:val="00DC6DD6"/>
    <w:rsid w:val="00DD22CE"/>
    <w:rsid w:val="00DF0348"/>
    <w:rsid w:val="00E0178A"/>
    <w:rsid w:val="00E23420"/>
    <w:rsid w:val="00E32211"/>
    <w:rsid w:val="00E35E1E"/>
    <w:rsid w:val="00E4222D"/>
    <w:rsid w:val="00E50BCB"/>
    <w:rsid w:val="00E5600C"/>
    <w:rsid w:val="00E6153F"/>
    <w:rsid w:val="00E77CF0"/>
    <w:rsid w:val="00E9327E"/>
    <w:rsid w:val="00E9534D"/>
    <w:rsid w:val="00E95740"/>
    <w:rsid w:val="00EB578C"/>
    <w:rsid w:val="00EC4A93"/>
    <w:rsid w:val="00ED725F"/>
    <w:rsid w:val="00EE3EEE"/>
    <w:rsid w:val="00EE4F77"/>
    <w:rsid w:val="00EE5E87"/>
    <w:rsid w:val="00EF01DB"/>
    <w:rsid w:val="00EF10FC"/>
    <w:rsid w:val="00F00AAB"/>
    <w:rsid w:val="00F1762F"/>
    <w:rsid w:val="00F23E15"/>
    <w:rsid w:val="00F3150C"/>
    <w:rsid w:val="00F35426"/>
    <w:rsid w:val="00F37435"/>
    <w:rsid w:val="00F70967"/>
    <w:rsid w:val="00F70B72"/>
    <w:rsid w:val="00F70F29"/>
    <w:rsid w:val="00F71C98"/>
    <w:rsid w:val="00F76C2D"/>
    <w:rsid w:val="00F83896"/>
    <w:rsid w:val="00F94E7A"/>
    <w:rsid w:val="00F94F64"/>
    <w:rsid w:val="00F97AC2"/>
    <w:rsid w:val="00FB088C"/>
    <w:rsid w:val="00FB1725"/>
    <w:rsid w:val="00FB37DC"/>
    <w:rsid w:val="00FB5B5C"/>
    <w:rsid w:val="00FB6686"/>
    <w:rsid w:val="00FC1468"/>
    <w:rsid w:val="00FC5D36"/>
    <w:rsid w:val="00FD2925"/>
    <w:rsid w:val="00FD33C2"/>
    <w:rsid w:val="00FE07CE"/>
    <w:rsid w:val="00FE0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1A3EA30"/>
  <w15:docId w15:val="{03F2550D-5B54-4C68-B071-06DFF177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rFonts w:eastAsia="Lucida Sans Unicode"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istLabel1">
    <w:name w:val="ListLabel 1"/>
    <w:rPr>
      <w:sz w:val="22"/>
    </w:rPr>
  </w:style>
  <w:style w:type="paragraph" w:customStyle="1" w:styleId="Nagwek1">
    <w:name w:val="Nagłówek1"/>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Akapitzlist1">
    <w:name w:val="Akapit z listą1"/>
    <w:basedOn w:val="Normalny"/>
    <w:uiPriority w:val="99"/>
    <w:pPr>
      <w:ind w:left="720"/>
    </w:pPr>
  </w:style>
  <w:style w:type="paragraph" w:styleId="Akapitzlist">
    <w:name w:val="List Paragraph"/>
    <w:basedOn w:val="Normalny"/>
    <w:uiPriority w:val="34"/>
    <w:qFormat/>
    <w:rsid w:val="0029093E"/>
    <w:pPr>
      <w:ind w:left="708"/>
    </w:pPr>
    <w:rPr>
      <w:szCs w:val="21"/>
    </w:rPr>
  </w:style>
  <w:style w:type="character" w:customStyle="1" w:styleId="apple-converted-space">
    <w:name w:val="apple-converted-space"/>
    <w:basedOn w:val="Domylnaczcionkaakapitu"/>
    <w:rsid w:val="0006194F"/>
  </w:style>
  <w:style w:type="character" w:styleId="Pogrubienie">
    <w:name w:val="Strong"/>
    <w:uiPriority w:val="22"/>
    <w:qFormat/>
    <w:rsid w:val="0006194F"/>
    <w:rPr>
      <w:b/>
      <w:bCs/>
    </w:rPr>
  </w:style>
  <w:style w:type="character" w:styleId="Hipercze">
    <w:name w:val="Hyperlink"/>
    <w:uiPriority w:val="99"/>
    <w:unhideWhenUsed/>
    <w:rsid w:val="0006194F"/>
    <w:rPr>
      <w:color w:val="0000FF"/>
      <w:u w:val="single"/>
    </w:rPr>
  </w:style>
  <w:style w:type="paragraph" w:styleId="Tekstdymka">
    <w:name w:val="Balloon Text"/>
    <w:basedOn w:val="Normalny"/>
    <w:link w:val="TekstdymkaZnak"/>
    <w:uiPriority w:val="99"/>
    <w:semiHidden/>
    <w:unhideWhenUsed/>
    <w:rsid w:val="00985247"/>
    <w:rPr>
      <w:rFonts w:ascii="Tahoma" w:hAnsi="Tahoma"/>
      <w:sz w:val="16"/>
      <w:szCs w:val="14"/>
    </w:rPr>
  </w:style>
  <w:style w:type="character" w:customStyle="1" w:styleId="TekstdymkaZnak">
    <w:name w:val="Tekst dymka Znak"/>
    <w:link w:val="Tekstdymka"/>
    <w:uiPriority w:val="99"/>
    <w:semiHidden/>
    <w:rsid w:val="00985247"/>
    <w:rPr>
      <w:rFonts w:ascii="Tahoma" w:eastAsia="Lucida Sans Unicode" w:hAnsi="Tahoma" w:cs="Mangal"/>
      <w:kern w:val="1"/>
      <w:sz w:val="16"/>
      <w:szCs w:val="14"/>
      <w:lang w:val="pl-PL" w:eastAsia="hi-IN" w:bidi="hi-IN"/>
    </w:rPr>
  </w:style>
  <w:style w:type="paragraph" w:styleId="NormalnyWeb">
    <w:name w:val="Normal (Web)"/>
    <w:basedOn w:val="Normalny"/>
    <w:uiPriority w:val="99"/>
    <w:unhideWhenUsed/>
    <w:rsid w:val="00C34EEB"/>
    <w:pPr>
      <w:suppressAutoHyphens w:val="0"/>
      <w:spacing w:before="100" w:beforeAutospacing="1" w:after="100" w:afterAutospacing="1"/>
    </w:pPr>
    <w:rPr>
      <w:rFonts w:eastAsia="Times New Roman" w:cs="Times New Roman"/>
      <w:color w:val="000000"/>
      <w:kern w:val="0"/>
      <w:lang w:eastAsia="pl-PL" w:bidi="ar-SA"/>
    </w:rPr>
  </w:style>
  <w:style w:type="paragraph" w:customStyle="1" w:styleId="m-339048883386180937m-1677915742523272478default">
    <w:name w:val="m_-339048883386180937m_-1677915742523272478default"/>
    <w:basedOn w:val="Normalny"/>
    <w:rsid w:val="00C34EEB"/>
    <w:pPr>
      <w:suppressAutoHyphens w:val="0"/>
      <w:spacing w:before="100" w:beforeAutospacing="1" w:after="100" w:afterAutospacing="1"/>
    </w:pPr>
    <w:rPr>
      <w:rFonts w:eastAsia="Times New Roman" w:cs="Times New Roman"/>
      <w:color w:val="000000"/>
      <w:kern w:val="0"/>
      <w:lang w:eastAsia="pl-PL" w:bidi="ar-SA"/>
    </w:rPr>
  </w:style>
  <w:style w:type="paragraph" w:customStyle="1" w:styleId="Akapitzlist2">
    <w:name w:val="Akapit z listą2"/>
    <w:basedOn w:val="Normalny"/>
    <w:rsid w:val="00E6153F"/>
    <w:pPr>
      <w:ind w:left="720"/>
    </w:pPr>
  </w:style>
  <w:style w:type="character" w:styleId="Odwoaniedokomentarza">
    <w:name w:val="annotation reference"/>
    <w:basedOn w:val="Domylnaczcionkaakapitu"/>
    <w:uiPriority w:val="99"/>
    <w:semiHidden/>
    <w:unhideWhenUsed/>
    <w:rsid w:val="00F70B72"/>
    <w:rPr>
      <w:sz w:val="16"/>
      <w:szCs w:val="16"/>
    </w:rPr>
  </w:style>
  <w:style w:type="paragraph" w:styleId="Tekstkomentarza">
    <w:name w:val="annotation text"/>
    <w:basedOn w:val="Normalny"/>
    <w:link w:val="TekstkomentarzaZnak"/>
    <w:uiPriority w:val="99"/>
    <w:semiHidden/>
    <w:unhideWhenUsed/>
    <w:rsid w:val="00F70B72"/>
    <w:rPr>
      <w:sz w:val="20"/>
      <w:szCs w:val="18"/>
    </w:rPr>
  </w:style>
  <w:style w:type="character" w:customStyle="1" w:styleId="TekstkomentarzaZnak">
    <w:name w:val="Tekst komentarza Znak"/>
    <w:basedOn w:val="Domylnaczcionkaakapitu"/>
    <w:link w:val="Tekstkomentarza"/>
    <w:uiPriority w:val="99"/>
    <w:semiHidden/>
    <w:rsid w:val="00F70B72"/>
    <w:rPr>
      <w:rFonts w:eastAsia="Lucida Sans Unicode"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F70B72"/>
    <w:rPr>
      <w:b/>
      <w:bCs/>
    </w:rPr>
  </w:style>
  <w:style w:type="character" w:customStyle="1" w:styleId="TematkomentarzaZnak">
    <w:name w:val="Temat komentarza Znak"/>
    <w:basedOn w:val="TekstkomentarzaZnak"/>
    <w:link w:val="Tematkomentarza"/>
    <w:uiPriority w:val="99"/>
    <w:semiHidden/>
    <w:rsid w:val="00F70B72"/>
    <w:rPr>
      <w:rFonts w:eastAsia="Lucida Sans Unicode" w:cs="Mangal"/>
      <w:b/>
      <w:bCs/>
      <w:kern w:val="1"/>
      <w:szCs w:val="18"/>
      <w:lang w:eastAsia="hi-IN" w:bidi="hi-IN"/>
    </w:rPr>
  </w:style>
  <w:style w:type="character" w:customStyle="1" w:styleId="Nierozpoznanawzmianka1">
    <w:name w:val="Nierozpoznana wzmianka1"/>
    <w:basedOn w:val="Domylnaczcionkaakapitu"/>
    <w:uiPriority w:val="99"/>
    <w:semiHidden/>
    <w:unhideWhenUsed/>
    <w:rsid w:val="00BB1E83"/>
    <w:rPr>
      <w:color w:val="605E5C"/>
      <w:shd w:val="clear" w:color="auto" w:fill="E1DFDD"/>
    </w:rPr>
  </w:style>
  <w:style w:type="paragraph" w:customStyle="1" w:styleId="Akapitzlist3">
    <w:name w:val="Akapit z listą3"/>
    <w:basedOn w:val="Normalny"/>
    <w:rsid w:val="006C0692"/>
    <w:pPr>
      <w:spacing w:after="160" w:line="256" w:lineRule="auto"/>
      <w:ind w:left="720"/>
    </w:pPr>
    <w:rPr>
      <w:rFonts w:ascii="Calibri" w:eastAsia="SimSun" w:hAnsi="Calibri" w:cs="Calibri"/>
      <w:kern w:val="0"/>
      <w:sz w:val="22"/>
      <w:szCs w:val="22"/>
      <w:lang w:val="en-GB" w:eastAsia="ar-SA" w:bidi="ar-SA"/>
    </w:rPr>
  </w:style>
  <w:style w:type="paragraph" w:customStyle="1" w:styleId="Akapitzlist4">
    <w:name w:val="Akapit z listą4"/>
    <w:basedOn w:val="Normalny"/>
    <w:rsid w:val="000C6A4C"/>
    <w:pPr>
      <w:spacing w:after="160" w:line="256" w:lineRule="auto"/>
      <w:ind w:left="720"/>
    </w:pPr>
    <w:rPr>
      <w:rFonts w:ascii="Calibri" w:eastAsia="SimSun" w:hAnsi="Calibri" w:cs="Calibri"/>
      <w:kern w:val="0"/>
      <w:sz w:val="22"/>
      <w:szCs w:val="22"/>
      <w:lang w:val="en-GB"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432840">
      <w:bodyDiv w:val="1"/>
      <w:marLeft w:val="0"/>
      <w:marRight w:val="0"/>
      <w:marTop w:val="0"/>
      <w:marBottom w:val="0"/>
      <w:divBdr>
        <w:top w:val="none" w:sz="0" w:space="0" w:color="auto"/>
        <w:left w:val="none" w:sz="0" w:space="0" w:color="auto"/>
        <w:bottom w:val="none" w:sz="0" w:space="0" w:color="auto"/>
        <w:right w:val="none" w:sz="0" w:space="0" w:color="auto"/>
      </w:divBdr>
    </w:div>
    <w:div w:id="533226050">
      <w:bodyDiv w:val="1"/>
      <w:marLeft w:val="0"/>
      <w:marRight w:val="0"/>
      <w:marTop w:val="0"/>
      <w:marBottom w:val="0"/>
      <w:divBdr>
        <w:top w:val="none" w:sz="0" w:space="0" w:color="auto"/>
        <w:left w:val="none" w:sz="0" w:space="0" w:color="auto"/>
        <w:bottom w:val="none" w:sz="0" w:space="0" w:color="auto"/>
        <w:right w:val="none" w:sz="0" w:space="0" w:color="auto"/>
      </w:divBdr>
    </w:div>
    <w:div w:id="579871314">
      <w:bodyDiv w:val="1"/>
      <w:marLeft w:val="0"/>
      <w:marRight w:val="0"/>
      <w:marTop w:val="0"/>
      <w:marBottom w:val="0"/>
      <w:divBdr>
        <w:top w:val="none" w:sz="0" w:space="0" w:color="auto"/>
        <w:left w:val="none" w:sz="0" w:space="0" w:color="auto"/>
        <w:bottom w:val="none" w:sz="0" w:space="0" w:color="auto"/>
        <w:right w:val="none" w:sz="0" w:space="0" w:color="auto"/>
      </w:divBdr>
    </w:div>
    <w:div w:id="711728074">
      <w:bodyDiv w:val="1"/>
      <w:marLeft w:val="0"/>
      <w:marRight w:val="0"/>
      <w:marTop w:val="0"/>
      <w:marBottom w:val="0"/>
      <w:divBdr>
        <w:top w:val="none" w:sz="0" w:space="0" w:color="auto"/>
        <w:left w:val="none" w:sz="0" w:space="0" w:color="auto"/>
        <w:bottom w:val="none" w:sz="0" w:space="0" w:color="auto"/>
        <w:right w:val="none" w:sz="0" w:space="0" w:color="auto"/>
      </w:divBdr>
    </w:div>
    <w:div w:id="750347260">
      <w:bodyDiv w:val="1"/>
      <w:marLeft w:val="0"/>
      <w:marRight w:val="0"/>
      <w:marTop w:val="0"/>
      <w:marBottom w:val="0"/>
      <w:divBdr>
        <w:top w:val="none" w:sz="0" w:space="0" w:color="auto"/>
        <w:left w:val="none" w:sz="0" w:space="0" w:color="auto"/>
        <w:bottom w:val="none" w:sz="0" w:space="0" w:color="auto"/>
        <w:right w:val="none" w:sz="0" w:space="0" w:color="auto"/>
      </w:divBdr>
    </w:div>
    <w:div w:id="814032124">
      <w:bodyDiv w:val="1"/>
      <w:marLeft w:val="0"/>
      <w:marRight w:val="0"/>
      <w:marTop w:val="0"/>
      <w:marBottom w:val="0"/>
      <w:divBdr>
        <w:top w:val="none" w:sz="0" w:space="0" w:color="auto"/>
        <w:left w:val="none" w:sz="0" w:space="0" w:color="auto"/>
        <w:bottom w:val="none" w:sz="0" w:space="0" w:color="auto"/>
        <w:right w:val="none" w:sz="0" w:space="0" w:color="auto"/>
      </w:divBdr>
    </w:div>
    <w:div w:id="1108549300">
      <w:bodyDiv w:val="1"/>
      <w:marLeft w:val="0"/>
      <w:marRight w:val="0"/>
      <w:marTop w:val="0"/>
      <w:marBottom w:val="0"/>
      <w:divBdr>
        <w:top w:val="none" w:sz="0" w:space="0" w:color="auto"/>
        <w:left w:val="none" w:sz="0" w:space="0" w:color="auto"/>
        <w:bottom w:val="none" w:sz="0" w:space="0" w:color="auto"/>
        <w:right w:val="none" w:sz="0" w:space="0" w:color="auto"/>
      </w:divBdr>
    </w:div>
    <w:div w:id="1192567138">
      <w:bodyDiv w:val="1"/>
      <w:marLeft w:val="0"/>
      <w:marRight w:val="0"/>
      <w:marTop w:val="0"/>
      <w:marBottom w:val="0"/>
      <w:divBdr>
        <w:top w:val="none" w:sz="0" w:space="0" w:color="auto"/>
        <w:left w:val="none" w:sz="0" w:space="0" w:color="auto"/>
        <w:bottom w:val="none" w:sz="0" w:space="0" w:color="auto"/>
        <w:right w:val="none" w:sz="0" w:space="0" w:color="auto"/>
      </w:divBdr>
    </w:div>
    <w:div w:id="1313485113">
      <w:bodyDiv w:val="1"/>
      <w:marLeft w:val="0"/>
      <w:marRight w:val="0"/>
      <w:marTop w:val="0"/>
      <w:marBottom w:val="0"/>
      <w:divBdr>
        <w:top w:val="none" w:sz="0" w:space="0" w:color="auto"/>
        <w:left w:val="none" w:sz="0" w:space="0" w:color="auto"/>
        <w:bottom w:val="none" w:sz="0" w:space="0" w:color="auto"/>
        <w:right w:val="none" w:sz="0" w:space="0" w:color="auto"/>
      </w:divBdr>
    </w:div>
    <w:div w:id="1376465236">
      <w:bodyDiv w:val="1"/>
      <w:marLeft w:val="0"/>
      <w:marRight w:val="0"/>
      <w:marTop w:val="0"/>
      <w:marBottom w:val="0"/>
      <w:divBdr>
        <w:top w:val="none" w:sz="0" w:space="0" w:color="auto"/>
        <w:left w:val="none" w:sz="0" w:space="0" w:color="auto"/>
        <w:bottom w:val="none" w:sz="0" w:space="0" w:color="auto"/>
        <w:right w:val="none" w:sz="0" w:space="0" w:color="auto"/>
      </w:divBdr>
    </w:div>
    <w:div w:id="1380473599">
      <w:bodyDiv w:val="1"/>
      <w:marLeft w:val="0"/>
      <w:marRight w:val="0"/>
      <w:marTop w:val="0"/>
      <w:marBottom w:val="0"/>
      <w:divBdr>
        <w:top w:val="none" w:sz="0" w:space="0" w:color="auto"/>
        <w:left w:val="none" w:sz="0" w:space="0" w:color="auto"/>
        <w:bottom w:val="none" w:sz="0" w:space="0" w:color="auto"/>
        <w:right w:val="none" w:sz="0" w:space="0" w:color="auto"/>
      </w:divBdr>
    </w:div>
    <w:div w:id="1488402710">
      <w:bodyDiv w:val="1"/>
      <w:marLeft w:val="0"/>
      <w:marRight w:val="0"/>
      <w:marTop w:val="0"/>
      <w:marBottom w:val="0"/>
      <w:divBdr>
        <w:top w:val="none" w:sz="0" w:space="0" w:color="auto"/>
        <w:left w:val="none" w:sz="0" w:space="0" w:color="auto"/>
        <w:bottom w:val="none" w:sz="0" w:space="0" w:color="auto"/>
        <w:right w:val="none" w:sz="0" w:space="0" w:color="auto"/>
      </w:divBdr>
    </w:div>
    <w:div w:id="1703481674">
      <w:bodyDiv w:val="1"/>
      <w:marLeft w:val="0"/>
      <w:marRight w:val="0"/>
      <w:marTop w:val="0"/>
      <w:marBottom w:val="0"/>
      <w:divBdr>
        <w:top w:val="none" w:sz="0" w:space="0" w:color="auto"/>
        <w:left w:val="none" w:sz="0" w:space="0" w:color="auto"/>
        <w:bottom w:val="none" w:sz="0" w:space="0" w:color="auto"/>
        <w:right w:val="none" w:sz="0" w:space="0" w:color="auto"/>
      </w:divBdr>
    </w:div>
    <w:div w:id="1735542580">
      <w:bodyDiv w:val="1"/>
      <w:marLeft w:val="0"/>
      <w:marRight w:val="0"/>
      <w:marTop w:val="0"/>
      <w:marBottom w:val="0"/>
      <w:divBdr>
        <w:top w:val="none" w:sz="0" w:space="0" w:color="auto"/>
        <w:left w:val="none" w:sz="0" w:space="0" w:color="auto"/>
        <w:bottom w:val="none" w:sz="0" w:space="0" w:color="auto"/>
        <w:right w:val="none" w:sz="0" w:space="0" w:color="auto"/>
      </w:divBdr>
    </w:div>
    <w:div w:id="1914006581">
      <w:bodyDiv w:val="1"/>
      <w:marLeft w:val="0"/>
      <w:marRight w:val="0"/>
      <w:marTop w:val="0"/>
      <w:marBottom w:val="0"/>
      <w:divBdr>
        <w:top w:val="none" w:sz="0" w:space="0" w:color="auto"/>
        <w:left w:val="none" w:sz="0" w:space="0" w:color="auto"/>
        <w:bottom w:val="none" w:sz="0" w:space="0" w:color="auto"/>
        <w:right w:val="none" w:sz="0" w:space="0" w:color="auto"/>
      </w:divBdr>
    </w:div>
    <w:div w:id="209682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eosobowe@imdik.pan.pl" TargetMode="External"/><Relationship Id="rId3" Type="http://schemas.openxmlformats.org/officeDocument/2006/relationships/numbering" Target="numbering.xml"/><Relationship Id="rId7" Type="http://schemas.openxmlformats.org/officeDocument/2006/relationships/hyperlink" Target="mailto:sekretariat@imdik.pan.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{"suggestions":{},"typeOfAccount":"freemium"}</writefull-cach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0EEB1-905D-4D74-816E-294E2B0859E0}">
  <ds:schemaRefs>
    <ds:schemaRef ds:uri="urn:writefull-cache:Suggestions"/>
  </ds:schemaRefs>
</ds:datastoreItem>
</file>

<file path=customXml/itemProps2.xml><?xml version="1.0" encoding="utf-8"?>
<ds:datastoreItem xmlns:ds="http://schemas.openxmlformats.org/officeDocument/2006/customXml" ds:itemID="{50D75BAF-78FC-44D6-B241-8A4C58B10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1177</Words>
  <Characters>7068</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8229</CharactersWithSpaces>
  <SharedDoc>false</SharedDoc>
  <HLinks>
    <vt:vector size="12" baseType="variant">
      <vt:variant>
        <vt:i4>786521</vt:i4>
      </vt:variant>
      <vt:variant>
        <vt:i4>3</vt:i4>
      </vt:variant>
      <vt:variant>
        <vt:i4>0</vt:i4>
      </vt:variant>
      <vt:variant>
        <vt:i4>5</vt:i4>
      </vt:variant>
      <vt:variant>
        <vt:lpwstr>http://www.imdik.pan.pl/</vt:lpwstr>
      </vt:variant>
      <vt:variant>
        <vt:lpwstr/>
      </vt:variant>
      <vt:variant>
        <vt:i4>7012383</vt:i4>
      </vt:variant>
      <vt:variant>
        <vt:i4>0</vt:i4>
      </vt:variant>
      <vt:variant>
        <vt:i4>0</vt:i4>
      </vt:variant>
      <vt:variant>
        <vt:i4>5</vt:i4>
      </vt:variant>
      <vt:variant>
        <vt:lpwstr>mailto:sekretariat@imdik.pan.pl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Kalicka</dc:creator>
  <cp:keywords/>
  <dc:description/>
  <cp:lastModifiedBy>Sekretariat</cp:lastModifiedBy>
  <cp:revision>4</cp:revision>
  <cp:lastPrinted>2021-11-30T13:28:00Z</cp:lastPrinted>
  <dcterms:created xsi:type="dcterms:W3CDTF">2021-11-30T13:18:00Z</dcterms:created>
  <dcterms:modified xsi:type="dcterms:W3CDTF">2021-11-30T13:31:00Z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